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8B1E" w14:textId="1B2B18F1" w:rsidR="006610E3" w:rsidRDefault="006610E3" w:rsidP="006610E3">
      <w:pPr>
        <w:pStyle w:val="Overskrift1"/>
        <w:rPr>
          <w:b/>
          <w:bCs/>
          <w:sz w:val="40"/>
          <w:szCs w:val="40"/>
          <w:lang w:val="nn-NO"/>
        </w:rPr>
      </w:pPr>
      <w:r w:rsidRPr="00247517">
        <w:rPr>
          <w:b/>
          <w:bCs/>
          <w:sz w:val="40"/>
          <w:szCs w:val="40"/>
          <w:lang w:val="nn-NO"/>
        </w:rPr>
        <w:t>Forskrift om sk</w:t>
      </w:r>
      <w:r w:rsidR="00A41194" w:rsidRPr="00247517">
        <w:rPr>
          <w:b/>
          <w:bCs/>
          <w:sz w:val="40"/>
          <w:szCs w:val="40"/>
          <w:lang w:val="nn-NO"/>
        </w:rPr>
        <w:t>u</w:t>
      </w:r>
      <w:r w:rsidRPr="00247517">
        <w:rPr>
          <w:b/>
          <w:bCs/>
          <w:sz w:val="40"/>
          <w:szCs w:val="40"/>
          <w:lang w:val="nn-NO"/>
        </w:rPr>
        <w:t>lereglar f</w:t>
      </w:r>
      <w:r w:rsidR="00153DBA" w:rsidRPr="00247517">
        <w:rPr>
          <w:b/>
          <w:bCs/>
          <w:sz w:val="40"/>
          <w:szCs w:val="40"/>
          <w:lang w:val="nn-NO"/>
        </w:rPr>
        <w:t>or Klepp kommune</w:t>
      </w:r>
    </w:p>
    <w:p w14:paraId="099F6C24" w14:textId="77777777" w:rsidR="00621C2A" w:rsidRPr="00621C2A" w:rsidRDefault="00621C2A" w:rsidP="00621C2A">
      <w:pPr>
        <w:rPr>
          <w:sz w:val="24"/>
          <w:szCs w:val="24"/>
          <w:lang w:val="nn-NO"/>
        </w:rPr>
      </w:pPr>
      <w:r w:rsidRPr="00621C2A">
        <w:rPr>
          <w:sz w:val="22"/>
          <w:szCs w:val="22"/>
          <w:lang w:val="nn-NO"/>
        </w:rPr>
        <w:t>Heimel: Fastsett av kommunestyret 19.12.2024 med heimel i lov 9. juni 2023 nr. 30 om grunnskoleopplæringa og den vidaregåande opplæringa (opplæringslova) § 10-7</w:t>
      </w:r>
      <w:r w:rsidRPr="00621C2A">
        <w:rPr>
          <w:sz w:val="24"/>
          <w:szCs w:val="24"/>
          <w:lang w:val="nn-NO"/>
        </w:rPr>
        <w:t>.</w:t>
      </w:r>
    </w:p>
    <w:p w14:paraId="44044498" w14:textId="77777777" w:rsidR="00621C2A" w:rsidRPr="00621C2A" w:rsidRDefault="00621C2A" w:rsidP="00621C2A">
      <w:pPr>
        <w:rPr>
          <w:b/>
          <w:bCs/>
          <w:sz w:val="24"/>
          <w:szCs w:val="24"/>
          <w:lang w:val="nn-NO"/>
        </w:rPr>
      </w:pPr>
      <w:r w:rsidRPr="00621C2A">
        <w:rPr>
          <w:b/>
          <w:bCs/>
          <w:sz w:val="24"/>
          <w:szCs w:val="24"/>
          <w:lang w:val="nn-NO"/>
        </w:rPr>
        <w:t>§ 1. Formål</w:t>
      </w:r>
    </w:p>
    <w:p w14:paraId="72C858CD" w14:textId="77777777" w:rsidR="00621C2A" w:rsidRPr="00621C2A" w:rsidRDefault="00621C2A" w:rsidP="00621C2A">
      <w:pPr>
        <w:rPr>
          <w:sz w:val="24"/>
          <w:szCs w:val="24"/>
          <w:lang w:val="nn-NO"/>
        </w:rPr>
      </w:pPr>
      <w:r w:rsidRPr="00621C2A">
        <w:rPr>
          <w:sz w:val="24"/>
          <w:szCs w:val="24"/>
          <w:lang w:val="nn-NO"/>
        </w:rPr>
        <w:t xml:space="preserve">Formålet med skulereglane er at elevane skal få kjennskap til kva forventingar som blir stilte til dei og at dei kan medverke i skulekvardagen sin. Dei skal bli kjende med sine plikter og rettar. Reglementet skal bidra til at elevane har eit trygt og godt skulemiljø som er prega av eit positivt samarbeid mellom elevar, tilsette og føresette. Saman med førebyggande arbeid skal skulereglane bidra til god orden og åtferd, </w:t>
      </w:r>
      <w:proofErr w:type="spellStart"/>
      <w:r w:rsidRPr="00621C2A">
        <w:rPr>
          <w:sz w:val="24"/>
          <w:szCs w:val="24"/>
          <w:lang w:val="nn-NO"/>
        </w:rPr>
        <w:t>inkludering</w:t>
      </w:r>
      <w:proofErr w:type="spellEnd"/>
      <w:r w:rsidRPr="00621C2A">
        <w:rPr>
          <w:sz w:val="24"/>
          <w:szCs w:val="24"/>
          <w:lang w:val="nn-NO"/>
        </w:rPr>
        <w:t xml:space="preserve"> og trivsel, og legge til rette for god læring.</w:t>
      </w:r>
    </w:p>
    <w:p w14:paraId="0B03ABA9" w14:textId="77777777" w:rsidR="00621C2A" w:rsidRPr="00621C2A" w:rsidRDefault="00621C2A" w:rsidP="00621C2A">
      <w:pPr>
        <w:rPr>
          <w:sz w:val="24"/>
          <w:szCs w:val="24"/>
          <w:lang w:val="nn-NO"/>
        </w:rPr>
      </w:pPr>
      <w:r w:rsidRPr="00621C2A">
        <w:rPr>
          <w:sz w:val="24"/>
          <w:szCs w:val="24"/>
          <w:lang w:val="nn-NO"/>
        </w:rPr>
        <w:t>Forskrifta legg også føringar for kva brukarorgan skulane skal ha for å sikre medverknad frå elevar og føresette.</w:t>
      </w:r>
    </w:p>
    <w:p w14:paraId="26DD1730" w14:textId="77777777" w:rsidR="00621C2A" w:rsidRPr="00621C2A" w:rsidRDefault="00621C2A" w:rsidP="00621C2A">
      <w:pPr>
        <w:rPr>
          <w:b/>
          <w:bCs/>
          <w:sz w:val="24"/>
          <w:szCs w:val="24"/>
          <w:lang w:val="nn-NO"/>
        </w:rPr>
      </w:pPr>
      <w:r w:rsidRPr="00621C2A">
        <w:rPr>
          <w:b/>
          <w:bCs/>
          <w:sz w:val="24"/>
          <w:szCs w:val="24"/>
          <w:lang w:val="nn-NO"/>
        </w:rPr>
        <w:t>§ 2. Verkeområde</w:t>
      </w:r>
    </w:p>
    <w:p w14:paraId="0ACF4709" w14:textId="77777777" w:rsidR="00621C2A" w:rsidRPr="00621C2A" w:rsidRDefault="00621C2A" w:rsidP="00621C2A">
      <w:pPr>
        <w:rPr>
          <w:sz w:val="24"/>
          <w:szCs w:val="24"/>
          <w:lang w:val="nn-NO"/>
        </w:rPr>
      </w:pPr>
      <w:r w:rsidRPr="00621C2A">
        <w:rPr>
          <w:sz w:val="24"/>
          <w:szCs w:val="24"/>
          <w:lang w:val="nn-NO"/>
        </w:rPr>
        <w:t>Forskrifta gjeld alle elevar i Kleppskulen når skulen har ansvar for elevane. Forskrifta gjeld også for skulefritidsordninga og når elevane har undervisning andre stader enn på skulen sitt område, som til dømes ved ekskursjonar, overnattingsturar og leirskule.</w:t>
      </w:r>
    </w:p>
    <w:p w14:paraId="4CE4D965" w14:textId="77777777" w:rsidR="00621C2A" w:rsidRPr="00621C2A" w:rsidRDefault="00621C2A" w:rsidP="00621C2A">
      <w:pPr>
        <w:rPr>
          <w:sz w:val="24"/>
          <w:szCs w:val="24"/>
          <w:lang w:val="nn-NO"/>
        </w:rPr>
      </w:pPr>
      <w:r w:rsidRPr="00621C2A">
        <w:rPr>
          <w:sz w:val="24"/>
          <w:szCs w:val="24"/>
          <w:lang w:val="nn-NO"/>
        </w:rPr>
        <w:t>Skulereglane gjeld også utanfor skuletida i dei tilfella der åtferda til elevane har tilstrekkeleg tilknyting til eller set sitt preg på skulen, blant anna situasjonar der elevane si åtferd på fritida fører til at andre ikkje har det trygt og godt på skulen.</w:t>
      </w:r>
    </w:p>
    <w:p w14:paraId="0274C938" w14:textId="77777777" w:rsidR="00621C2A" w:rsidRPr="00621C2A" w:rsidRDefault="00621C2A" w:rsidP="00621C2A">
      <w:pPr>
        <w:rPr>
          <w:b/>
          <w:bCs/>
          <w:sz w:val="24"/>
          <w:szCs w:val="24"/>
          <w:lang w:val="nn-NO"/>
        </w:rPr>
      </w:pPr>
      <w:r w:rsidRPr="00621C2A">
        <w:rPr>
          <w:b/>
          <w:bCs/>
          <w:sz w:val="24"/>
          <w:szCs w:val="24"/>
          <w:lang w:val="nn-NO"/>
        </w:rPr>
        <w:t>§ 3. Organisering av skoledemokratiet</w:t>
      </w:r>
    </w:p>
    <w:p w14:paraId="55580E6F" w14:textId="77777777" w:rsidR="00621C2A" w:rsidRPr="00621C2A" w:rsidRDefault="00621C2A" w:rsidP="00621C2A">
      <w:pPr>
        <w:rPr>
          <w:sz w:val="24"/>
          <w:szCs w:val="24"/>
          <w:lang w:val="nn-NO"/>
        </w:rPr>
      </w:pPr>
      <w:r w:rsidRPr="00621C2A">
        <w:rPr>
          <w:sz w:val="24"/>
          <w:szCs w:val="24"/>
          <w:lang w:val="nn-NO"/>
        </w:rPr>
        <w:t>Opplæringslova § 10-4: «Skolen skal sørgje for at elevane og foreldra får vere med på å planleggje, gjennomføre og vurdere verksemda til skolen, mellom anna arbeidet med skolemiljøet, kvalitetsutvikling og fastsetjing av skolereglar»</w:t>
      </w:r>
    </w:p>
    <w:p w14:paraId="2E2E8ECC" w14:textId="77777777" w:rsidR="00621C2A" w:rsidRPr="00621C2A" w:rsidRDefault="00621C2A" w:rsidP="00621C2A">
      <w:pPr>
        <w:rPr>
          <w:sz w:val="24"/>
          <w:szCs w:val="24"/>
          <w:lang w:val="nn-NO"/>
        </w:rPr>
      </w:pPr>
      <w:r w:rsidRPr="00621C2A">
        <w:rPr>
          <w:sz w:val="24"/>
          <w:szCs w:val="24"/>
          <w:lang w:val="nn-NO"/>
        </w:rPr>
        <w:t>På grunnskulane i Klepp skal det vera desse samarbeidsorgana:</w:t>
      </w:r>
    </w:p>
    <w:p w14:paraId="4B28E3C0" w14:textId="77777777" w:rsidR="00621C2A" w:rsidRPr="00621C2A" w:rsidRDefault="00621C2A" w:rsidP="00FD334E">
      <w:pPr>
        <w:numPr>
          <w:ilvl w:val="0"/>
          <w:numId w:val="21"/>
        </w:numPr>
        <w:spacing w:before="0"/>
        <w:rPr>
          <w:sz w:val="24"/>
          <w:szCs w:val="24"/>
        </w:rPr>
      </w:pPr>
      <w:r w:rsidRPr="00621C2A">
        <w:rPr>
          <w:sz w:val="24"/>
          <w:szCs w:val="24"/>
        </w:rPr>
        <w:t>Elevråd</w:t>
      </w:r>
    </w:p>
    <w:p w14:paraId="7AB62D10" w14:textId="77777777" w:rsidR="00621C2A" w:rsidRPr="00621C2A" w:rsidRDefault="00621C2A" w:rsidP="00FD334E">
      <w:pPr>
        <w:numPr>
          <w:ilvl w:val="0"/>
          <w:numId w:val="21"/>
        </w:numPr>
        <w:spacing w:before="0"/>
        <w:rPr>
          <w:sz w:val="24"/>
          <w:szCs w:val="24"/>
        </w:rPr>
      </w:pPr>
      <w:r w:rsidRPr="00621C2A">
        <w:rPr>
          <w:sz w:val="24"/>
          <w:szCs w:val="24"/>
        </w:rPr>
        <w:t xml:space="preserve">Foreldreråd og foreldrerådet sitt </w:t>
      </w:r>
      <w:proofErr w:type="spellStart"/>
      <w:r w:rsidRPr="00621C2A">
        <w:rPr>
          <w:sz w:val="24"/>
          <w:szCs w:val="24"/>
        </w:rPr>
        <w:t>arbeidsutval</w:t>
      </w:r>
      <w:proofErr w:type="spellEnd"/>
      <w:r w:rsidRPr="00621C2A">
        <w:rPr>
          <w:sz w:val="24"/>
          <w:szCs w:val="24"/>
        </w:rPr>
        <w:t xml:space="preserve"> (FAU)</w:t>
      </w:r>
    </w:p>
    <w:p w14:paraId="39EBC9BB" w14:textId="77777777" w:rsidR="00621C2A" w:rsidRPr="00621C2A" w:rsidRDefault="00621C2A" w:rsidP="00FD334E">
      <w:pPr>
        <w:numPr>
          <w:ilvl w:val="0"/>
          <w:numId w:val="21"/>
        </w:numPr>
        <w:spacing w:before="0"/>
        <w:rPr>
          <w:sz w:val="24"/>
          <w:szCs w:val="24"/>
        </w:rPr>
      </w:pPr>
      <w:proofErr w:type="spellStart"/>
      <w:r w:rsidRPr="00621C2A">
        <w:rPr>
          <w:sz w:val="24"/>
          <w:szCs w:val="24"/>
        </w:rPr>
        <w:t>Samarbeidsutval</w:t>
      </w:r>
      <w:proofErr w:type="spellEnd"/>
      <w:r w:rsidRPr="00621C2A">
        <w:rPr>
          <w:sz w:val="24"/>
          <w:szCs w:val="24"/>
        </w:rPr>
        <w:t xml:space="preserve"> (SU)</w:t>
      </w:r>
    </w:p>
    <w:p w14:paraId="25A6DBC8" w14:textId="77777777" w:rsidR="00621C2A" w:rsidRPr="00621C2A" w:rsidRDefault="00621C2A" w:rsidP="00FD334E">
      <w:pPr>
        <w:numPr>
          <w:ilvl w:val="0"/>
          <w:numId w:val="21"/>
        </w:numPr>
        <w:spacing w:before="0"/>
        <w:rPr>
          <w:sz w:val="24"/>
          <w:szCs w:val="24"/>
        </w:rPr>
      </w:pPr>
      <w:proofErr w:type="spellStart"/>
      <w:r w:rsidRPr="00621C2A">
        <w:rPr>
          <w:sz w:val="24"/>
          <w:szCs w:val="24"/>
        </w:rPr>
        <w:t>Skulemiljøutval</w:t>
      </w:r>
      <w:proofErr w:type="spellEnd"/>
      <w:r w:rsidRPr="00621C2A">
        <w:rPr>
          <w:sz w:val="24"/>
          <w:szCs w:val="24"/>
        </w:rPr>
        <w:t xml:space="preserve"> (SMU)</w:t>
      </w:r>
    </w:p>
    <w:p w14:paraId="0D4A6120" w14:textId="77777777" w:rsidR="00621C2A" w:rsidRPr="00621C2A" w:rsidRDefault="00621C2A" w:rsidP="00621C2A">
      <w:pPr>
        <w:rPr>
          <w:sz w:val="24"/>
          <w:szCs w:val="24"/>
          <w:lang w:val="nn-NO"/>
        </w:rPr>
      </w:pPr>
      <w:r w:rsidRPr="00621C2A">
        <w:rPr>
          <w:b/>
          <w:bCs/>
          <w:sz w:val="24"/>
          <w:szCs w:val="24"/>
          <w:lang w:val="nn-NO"/>
        </w:rPr>
        <w:lastRenderedPageBreak/>
        <w:t>Elevråd:</w:t>
      </w:r>
      <w:r w:rsidRPr="00621C2A">
        <w:rPr>
          <w:sz w:val="24"/>
          <w:szCs w:val="24"/>
          <w:lang w:val="nn-NO"/>
        </w:rPr>
        <w:t> Innan utgangen av august skal skulen legge til rette for val av elevråd. Alle klasser frå og med 4. trinn skal vere representerte i elevrådet. Skulen kan i tillegg velje å ha med representantar frå lågare trinn. Elevrådet bør bestå av elevar som er motiverte til oppgåva. Eit medlem av undervisningspersonalet på skulen har som oppgåve å hjelpe elevrådet i arbeidet. Denne har møte- og talerett i elevrådet. Elevrådet skal fremje fellesinteressene til elevane på skulen og arbeide for eit godt lærings- og skulemiljø. Rådet skal kunne uttale seg og komme med forslag i saker som gjeld elevane.</w:t>
      </w:r>
    </w:p>
    <w:p w14:paraId="797CB774" w14:textId="77777777" w:rsidR="00621C2A" w:rsidRPr="00621C2A" w:rsidRDefault="00621C2A" w:rsidP="00621C2A">
      <w:pPr>
        <w:rPr>
          <w:sz w:val="24"/>
          <w:szCs w:val="24"/>
          <w:lang w:val="nn-NO"/>
        </w:rPr>
      </w:pPr>
      <w:r w:rsidRPr="00621C2A">
        <w:rPr>
          <w:b/>
          <w:bCs/>
          <w:sz w:val="24"/>
          <w:szCs w:val="24"/>
          <w:lang w:val="nn-NO"/>
        </w:rPr>
        <w:t>Foreldreråd og foreldrerådet sitt arbeidsutval (FAU):</w:t>
      </w:r>
      <w:r w:rsidRPr="00621C2A">
        <w:rPr>
          <w:sz w:val="24"/>
          <w:szCs w:val="24"/>
          <w:lang w:val="nn-NO"/>
        </w:rPr>
        <w:t> Kvar skule skal ha eit foreldreråd der alle som har barn på skulen er medlem. Foreldrerådet skal fremje fellesinteressene til foreldra og medverke til at elevar og foreldre tar aktivt del i arbeidet med å skape eit godt skulemiljø. Viser også til føringane i opplæringslova § 10-4. Innan utgangen av september vel foreldrerådet eit arbeidsutval (FAU). FAU vel to representantar med personlege vararepresentantar til samarbeidsutvalet. Leiar for FAU skal vere den eine representanten. Det er likevel sterkt tilråda at dette valet blir gjennomført før sommarferien, slik at det er klart til nytt skuleår.</w:t>
      </w:r>
    </w:p>
    <w:p w14:paraId="4096CB23" w14:textId="77777777" w:rsidR="00621C2A" w:rsidRPr="00621C2A" w:rsidRDefault="00621C2A" w:rsidP="00621C2A">
      <w:pPr>
        <w:rPr>
          <w:sz w:val="24"/>
          <w:szCs w:val="24"/>
          <w:lang w:val="nn-NO"/>
        </w:rPr>
      </w:pPr>
      <w:r w:rsidRPr="00621C2A">
        <w:rPr>
          <w:b/>
          <w:bCs/>
          <w:sz w:val="24"/>
          <w:szCs w:val="24"/>
          <w:lang w:val="nn-NO"/>
        </w:rPr>
        <w:t>Samarbeidsutval (SU):</w:t>
      </w:r>
      <w:r w:rsidRPr="00621C2A">
        <w:rPr>
          <w:sz w:val="24"/>
          <w:szCs w:val="24"/>
          <w:lang w:val="nn-NO"/>
        </w:rPr>
        <w:t> Samarbeidsutvalet skal bestå av to representantar for undervisningspersonalet, ein for andre tilsette, to for foreldrerådet, to for elevane og to for kommunen. Den eine av representantane frå kommunen skal vere rektor. Den andre er ein politisk utnemnt representant. Utvalet vel sjølv leiar, nestleiar og sekretær. Samarbeidsutvalet er eit rådgjevande organ og har rett til å uttale seg i alle saker som gjeld skulen. Elevrepresentantane skal ikkje vere til stades når saker omfatta av teieplikta blir behandla.</w:t>
      </w:r>
    </w:p>
    <w:p w14:paraId="73FBCA10" w14:textId="77777777" w:rsidR="00621C2A" w:rsidRPr="00621C2A" w:rsidRDefault="00621C2A" w:rsidP="00621C2A">
      <w:pPr>
        <w:rPr>
          <w:sz w:val="24"/>
          <w:szCs w:val="24"/>
          <w:lang w:val="nn-NO"/>
        </w:rPr>
      </w:pPr>
      <w:r w:rsidRPr="00621C2A">
        <w:rPr>
          <w:b/>
          <w:bCs/>
          <w:sz w:val="24"/>
          <w:szCs w:val="24"/>
          <w:lang w:val="nn-NO"/>
        </w:rPr>
        <w:t>Skulemiljøutval (SMU):</w:t>
      </w:r>
      <w:r w:rsidRPr="00621C2A">
        <w:rPr>
          <w:sz w:val="24"/>
          <w:szCs w:val="24"/>
          <w:lang w:val="nn-NO"/>
        </w:rPr>
        <w:t> Kvar skule skal ha eit skulemiljøutval. Utvalet skal bidra til at skulen, dei tilsette, elevane og føresette tar aktivt del i arbeidet med å skape eit godt skulemiljø. I utvalet skal elevane, foreldrerådet, dei tilsette, skuleleiinga og kommunen vere representerte. Den eine av representantane frå kommunen skal vere rektor. Den andre er ein politisk utnemnt representant. Skulemiljøutvalet skal vere sett saman slik at elevar og foreldre til saman har fleirtal. Samarbeidsutvalet kan sjølv vere skulemiljøutval. Når samarbeidsutvalet fungerer som skulemiljøutval, må det enten oppnemnast tilleggsrepresentantar for elevane og foreldra, slik at dei samla får fleirtal, eller gje elevane eller foreldra tilleggsstemmar.</w:t>
      </w:r>
    </w:p>
    <w:p w14:paraId="1D83CB8A" w14:textId="77777777" w:rsidR="00621C2A" w:rsidRPr="00621C2A" w:rsidRDefault="00621C2A" w:rsidP="00621C2A">
      <w:pPr>
        <w:rPr>
          <w:b/>
          <w:bCs/>
          <w:sz w:val="24"/>
          <w:szCs w:val="24"/>
          <w:lang w:val="nn-NO"/>
        </w:rPr>
      </w:pPr>
      <w:r w:rsidRPr="00621C2A">
        <w:rPr>
          <w:b/>
          <w:bCs/>
          <w:sz w:val="24"/>
          <w:szCs w:val="24"/>
          <w:lang w:val="nn-NO"/>
        </w:rPr>
        <w:t>§ 4. Reglar for orden</w:t>
      </w:r>
    </w:p>
    <w:p w14:paraId="51CAE669" w14:textId="77777777" w:rsidR="00621C2A" w:rsidRDefault="00621C2A" w:rsidP="00621C2A">
      <w:pPr>
        <w:rPr>
          <w:sz w:val="24"/>
          <w:szCs w:val="24"/>
          <w:lang w:val="nn-NO"/>
        </w:rPr>
      </w:pPr>
      <w:r w:rsidRPr="00621C2A">
        <w:rPr>
          <w:sz w:val="24"/>
          <w:szCs w:val="24"/>
          <w:lang w:val="nn-NO"/>
        </w:rPr>
        <w:t xml:space="preserve">Elevane i Kleppskulen skal vise god orden ved å: </w:t>
      </w:r>
    </w:p>
    <w:p w14:paraId="522DFC71" w14:textId="77777777" w:rsidR="00621C2A" w:rsidRDefault="00621C2A" w:rsidP="00621C2A">
      <w:pPr>
        <w:spacing w:before="0"/>
        <w:rPr>
          <w:sz w:val="24"/>
          <w:szCs w:val="24"/>
          <w:lang w:val="nn-NO"/>
        </w:rPr>
      </w:pPr>
      <w:r w:rsidRPr="00621C2A">
        <w:rPr>
          <w:sz w:val="24"/>
          <w:szCs w:val="24"/>
          <w:lang w:val="nn-NO"/>
        </w:rPr>
        <w:t xml:space="preserve">a. Møte presist på skulen og til undervisning. </w:t>
      </w:r>
    </w:p>
    <w:p w14:paraId="5D2B0842" w14:textId="77777777" w:rsidR="00621C2A" w:rsidRDefault="00621C2A" w:rsidP="00621C2A">
      <w:pPr>
        <w:spacing w:before="0"/>
        <w:rPr>
          <w:sz w:val="24"/>
          <w:szCs w:val="24"/>
          <w:lang w:val="nn-NO"/>
        </w:rPr>
      </w:pPr>
      <w:r w:rsidRPr="00621C2A">
        <w:rPr>
          <w:sz w:val="24"/>
          <w:szCs w:val="24"/>
          <w:lang w:val="nn-NO"/>
        </w:rPr>
        <w:t xml:space="preserve">b. Møte førebudd til opplæringa. Ha med bøker, nødvendig utstyr og sikre at nødvendig utstyr er klar til bruk. </w:t>
      </w:r>
    </w:p>
    <w:p w14:paraId="38AC37E3" w14:textId="77777777" w:rsidR="00621C2A" w:rsidRDefault="00621C2A" w:rsidP="00621C2A">
      <w:pPr>
        <w:spacing w:before="0"/>
        <w:rPr>
          <w:sz w:val="24"/>
          <w:szCs w:val="24"/>
          <w:lang w:val="nn-NO"/>
        </w:rPr>
      </w:pPr>
      <w:r w:rsidRPr="00621C2A">
        <w:rPr>
          <w:sz w:val="24"/>
          <w:szCs w:val="24"/>
          <w:lang w:val="nn-NO"/>
        </w:rPr>
        <w:t xml:space="preserve">c. Vere til stades og delta i undervisninga heile skuledagen. </w:t>
      </w:r>
    </w:p>
    <w:p w14:paraId="1DB44DB3" w14:textId="77777777" w:rsidR="00621C2A" w:rsidRDefault="00621C2A" w:rsidP="00621C2A">
      <w:pPr>
        <w:spacing w:before="0"/>
        <w:rPr>
          <w:sz w:val="24"/>
          <w:szCs w:val="24"/>
          <w:lang w:val="nn-NO"/>
        </w:rPr>
      </w:pPr>
      <w:r w:rsidRPr="00621C2A">
        <w:rPr>
          <w:sz w:val="24"/>
          <w:szCs w:val="24"/>
          <w:lang w:val="nn-NO"/>
        </w:rPr>
        <w:t xml:space="preserve">d. Vise gode arbeidsvanar og god arbeidsinnsats. </w:t>
      </w:r>
    </w:p>
    <w:p w14:paraId="3A3EF8B9" w14:textId="77777777" w:rsidR="00621C2A" w:rsidRDefault="00621C2A" w:rsidP="00621C2A">
      <w:pPr>
        <w:spacing w:before="0"/>
        <w:rPr>
          <w:sz w:val="24"/>
          <w:szCs w:val="24"/>
          <w:lang w:val="nn-NO"/>
        </w:rPr>
      </w:pPr>
      <w:r w:rsidRPr="00621C2A">
        <w:rPr>
          <w:sz w:val="24"/>
          <w:szCs w:val="24"/>
          <w:lang w:val="nn-NO"/>
        </w:rPr>
        <w:lastRenderedPageBreak/>
        <w:t xml:space="preserve">e. Gjere skulearbeid til rett tid og overhalde fristar. </w:t>
      </w:r>
    </w:p>
    <w:p w14:paraId="3F493B7B" w14:textId="77777777" w:rsidR="00621C2A" w:rsidRDefault="00621C2A" w:rsidP="00621C2A">
      <w:pPr>
        <w:spacing w:before="0"/>
        <w:rPr>
          <w:sz w:val="24"/>
          <w:szCs w:val="24"/>
          <w:lang w:val="nn-NO"/>
        </w:rPr>
      </w:pPr>
      <w:r w:rsidRPr="00621C2A">
        <w:rPr>
          <w:sz w:val="24"/>
          <w:szCs w:val="24"/>
          <w:lang w:val="nn-NO"/>
        </w:rPr>
        <w:t xml:space="preserve">f. Halde orden og ta godt vare på skulen sine eigedelar. </w:t>
      </w:r>
    </w:p>
    <w:p w14:paraId="64242D32" w14:textId="1CD8ABF3" w:rsidR="00621C2A" w:rsidRPr="00621C2A" w:rsidRDefault="00621C2A" w:rsidP="00621C2A">
      <w:pPr>
        <w:spacing w:before="0"/>
        <w:rPr>
          <w:sz w:val="24"/>
          <w:szCs w:val="24"/>
          <w:lang w:val="nn-NO"/>
        </w:rPr>
      </w:pPr>
      <w:r w:rsidRPr="00621C2A">
        <w:rPr>
          <w:sz w:val="24"/>
          <w:szCs w:val="24"/>
          <w:lang w:val="nn-NO"/>
        </w:rPr>
        <w:t>g. Bidra til å halde skulen sitt område, inne og ute, reint og ryddig.</w:t>
      </w:r>
    </w:p>
    <w:p w14:paraId="5AE6BC9E" w14:textId="77777777" w:rsidR="00621C2A" w:rsidRPr="00621C2A" w:rsidRDefault="00621C2A" w:rsidP="00621C2A">
      <w:pPr>
        <w:rPr>
          <w:b/>
          <w:bCs/>
          <w:sz w:val="24"/>
          <w:szCs w:val="24"/>
          <w:lang w:val="nn-NO"/>
        </w:rPr>
      </w:pPr>
      <w:r w:rsidRPr="00621C2A">
        <w:rPr>
          <w:b/>
          <w:bCs/>
          <w:sz w:val="24"/>
          <w:szCs w:val="24"/>
          <w:lang w:val="nn-NO"/>
        </w:rPr>
        <w:t>§ 5. Reglar for åtferd</w:t>
      </w:r>
    </w:p>
    <w:p w14:paraId="60DED0FD" w14:textId="77777777" w:rsidR="00621C2A" w:rsidRPr="00621C2A" w:rsidRDefault="00621C2A" w:rsidP="00621C2A">
      <w:pPr>
        <w:rPr>
          <w:sz w:val="24"/>
          <w:szCs w:val="24"/>
          <w:lang w:val="nn-NO"/>
        </w:rPr>
      </w:pPr>
      <w:r w:rsidRPr="00621C2A">
        <w:rPr>
          <w:sz w:val="24"/>
          <w:szCs w:val="24"/>
          <w:lang w:val="nn-NO"/>
        </w:rPr>
        <w:t>Gjennom alminneleg god åtferd skal elevane i Kleppskulen bidra til å skape trygge og inkluderande skulemiljø.</w:t>
      </w:r>
    </w:p>
    <w:p w14:paraId="2DC6F430" w14:textId="77777777" w:rsidR="00621C2A" w:rsidRPr="003D742F" w:rsidRDefault="00621C2A" w:rsidP="00621C2A">
      <w:pPr>
        <w:rPr>
          <w:sz w:val="24"/>
          <w:szCs w:val="24"/>
          <w:lang w:val="nn-NO"/>
        </w:rPr>
      </w:pPr>
      <w:r w:rsidRPr="00621C2A">
        <w:rPr>
          <w:sz w:val="24"/>
          <w:szCs w:val="24"/>
          <w:lang w:val="nn-NO"/>
        </w:rPr>
        <w:t>Det er god åtferd å: </w:t>
      </w:r>
    </w:p>
    <w:p w14:paraId="473ECC4A" w14:textId="77777777" w:rsidR="00621C2A" w:rsidRPr="00621C2A" w:rsidRDefault="00621C2A" w:rsidP="00621C2A">
      <w:pPr>
        <w:spacing w:before="0"/>
        <w:rPr>
          <w:sz w:val="24"/>
          <w:szCs w:val="24"/>
          <w:lang w:val="nn-NO"/>
        </w:rPr>
      </w:pPr>
      <w:r w:rsidRPr="00621C2A">
        <w:rPr>
          <w:sz w:val="24"/>
          <w:szCs w:val="24"/>
          <w:lang w:val="nn-NO"/>
        </w:rPr>
        <w:t xml:space="preserve">a. Bidra til eit godt læringsmiljø for deg sjølv og andre. </w:t>
      </w:r>
    </w:p>
    <w:p w14:paraId="7FEC57D1" w14:textId="5EEC3D44" w:rsidR="00621C2A" w:rsidRDefault="00621C2A" w:rsidP="00621C2A">
      <w:pPr>
        <w:spacing w:before="0"/>
        <w:rPr>
          <w:sz w:val="24"/>
          <w:szCs w:val="24"/>
          <w:lang w:val="nn-NO"/>
        </w:rPr>
      </w:pPr>
      <w:r w:rsidRPr="00621C2A">
        <w:rPr>
          <w:sz w:val="24"/>
          <w:szCs w:val="24"/>
          <w:lang w:val="nn-NO"/>
        </w:rPr>
        <w:t xml:space="preserve">b. Behandle medelevar, tilsette og andre som elevane møter i skulekvardagen med </w:t>
      </w:r>
    </w:p>
    <w:p w14:paraId="5158EEFA" w14:textId="7D692F72" w:rsidR="003D742F" w:rsidRPr="00621C2A" w:rsidRDefault="003D742F" w:rsidP="00621C2A">
      <w:pPr>
        <w:spacing w:before="0"/>
        <w:rPr>
          <w:sz w:val="24"/>
          <w:szCs w:val="24"/>
          <w:lang w:val="nn-NO"/>
        </w:rPr>
      </w:pPr>
      <w:r>
        <w:rPr>
          <w:sz w:val="24"/>
          <w:szCs w:val="24"/>
          <w:lang w:val="nn-NO"/>
        </w:rPr>
        <w:t xml:space="preserve">     respekt.</w:t>
      </w:r>
    </w:p>
    <w:p w14:paraId="647BF8CD" w14:textId="77777777" w:rsidR="00621C2A" w:rsidRPr="00621C2A" w:rsidRDefault="00621C2A" w:rsidP="00621C2A">
      <w:pPr>
        <w:spacing w:before="0"/>
        <w:rPr>
          <w:sz w:val="24"/>
          <w:szCs w:val="24"/>
          <w:lang w:val="nn-NO"/>
        </w:rPr>
      </w:pPr>
      <w:r w:rsidRPr="00621C2A">
        <w:rPr>
          <w:sz w:val="24"/>
          <w:szCs w:val="24"/>
          <w:lang w:val="nn-NO"/>
        </w:rPr>
        <w:t xml:space="preserve">c. Rette seg etter beskjedar frå skulen sine tilsette. </w:t>
      </w:r>
    </w:p>
    <w:p w14:paraId="65262F4F" w14:textId="77777777" w:rsidR="00621C2A" w:rsidRPr="00621C2A" w:rsidRDefault="00621C2A" w:rsidP="00621C2A">
      <w:pPr>
        <w:spacing w:before="0"/>
        <w:rPr>
          <w:sz w:val="24"/>
          <w:szCs w:val="24"/>
          <w:lang w:val="nn-NO"/>
        </w:rPr>
      </w:pPr>
      <w:r w:rsidRPr="00621C2A">
        <w:rPr>
          <w:sz w:val="24"/>
          <w:szCs w:val="24"/>
          <w:lang w:val="nn-NO"/>
        </w:rPr>
        <w:t>d. Vise respekt for skulen og andre sine eigedelar.</w:t>
      </w:r>
    </w:p>
    <w:p w14:paraId="5F0460B6" w14:textId="0304AB24" w:rsidR="00621C2A" w:rsidRPr="00621C2A" w:rsidRDefault="00621C2A" w:rsidP="00621C2A">
      <w:pPr>
        <w:spacing w:before="0"/>
        <w:rPr>
          <w:sz w:val="24"/>
          <w:szCs w:val="24"/>
          <w:lang w:val="nn-NO"/>
        </w:rPr>
      </w:pPr>
      <w:r w:rsidRPr="00621C2A">
        <w:rPr>
          <w:sz w:val="24"/>
          <w:szCs w:val="24"/>
          <w:lang w:val="nn-NO"/>
        </w:rPr>
        <w:t xml:space="preserve"> e. Vise nettvett og følgje skulen sine reglar for bruk av digitalt utstyr.</w:t>
      </w:r>
    </w:p>
    <w:p w14:paraId="5E81B544" w14:textId="77777777" w:rsidR="00621C2A" w:rsidRPr="003D742F" w:rsidRDefault="00621C2A" w:rsidP="00621C2A">
      <w:pPr>
        <w:rPr>
          <w:sz w:val="24"/>
          <w:szCs w:val="24"/>
          <w:lang w:val="nn-NO"/>
        </w:rPr>
      </w:pPr>
      <w:r w:rsidRPr="00621C2A">
        <w:rPr>
          <w:sz w:val="24"/>
          <w:szCs w:val="24"/>
          <w:lang w:val="nn-NO"/>
        </w:rPr>
        <w:t>Åtferd som ikkje blir akseptert: </w:t>
      </w:r>
    </w:p>
    <w:p w14:paraId="628241FD" w14:textId="77777777" w:rsidR="00621C2A" w:rsidRDefault="00621C2A" w:rsidP="00FD334E">
      <w:pPr>
        <w:spacing w:before="0"/>
        <w:rPr>
          <w:sz w:val="24"/>
          <w:szCs w:val="24"/>
          <w:lang w:val="nn-NO"/>
        </w:rPr>
      </w:pPr>
      <w:r w:rsidRPr="00621C2A">
        <w:rPr>
          <w:sz w:val="24"/>
          <w:szCs w:val="24"/>
          <w:lang w:val="nn-NO"/>
        </w:rPr>
        <w:t xml:space="preserve">a. Utsetje andre for mobbing og trakassering eller på andre måtar krenkje andre. </w:t>
      </w:r>
    </w:p>
    <w:p w14:paraId="0B3B0479" w14:textId="77777777" w:rsidR="00621C2A" w:rsidRDefault="00621C2A" w:rsidP="00FD334E">
      <w:pPr>
        <w:spacing w:before="0"/>
        <w:rPr>
          <w:sz w:val="24"/>
          <w:szCs w:val="24"/>
          <w:lang w:val="nn-NO"/>
        </w:rPr>
      </w:pPr>
      <w:r w:rsidRPr="00621C2A">
        <w:rPr>
          <w:sz w:val="24"/>
          <w:szCs w:val="24"/>
          <w:lang w:val="nn-NO"/>
        </w:rPr>
        <w:t xml:space="preserve">b. Kjem for seint gjentatte gonger eller skulkar. </w:t>
      </w:r>
    </w:p>
    <w:p w14:paraId="664A8F3D" w14:textId="77777777" w:rsidR="00621C2A" w:rsidRDefault="00621C2A" w:rsidP="00FD334E">
      <w:pPr>
        <w:spacing w:before="0"/>
        <w:rPr>
          <w:sz w:val="24"/>
          <w:szCs w:val="24"/>
          <w:lang w:val="nn-NO"/>
        </w:rPr>
      </w:pPr>
      <w:r w:rsidRPr="00621C2A">
        <w:rPr>
          <w:sz w:val="24"/>
          <w:szCs w:val="24"/>
          <w:lang w:val="nn-NO"/>
        </w:rPr>
        <w:t xml:space="preserve">c. Bruke mobiltelefon, smartklokker og liknande i skulen og SFO si opningstid. </w:t>
      </w:r>
    </w:p>
    <w:p w14:paraId="6F0BB650" w14:textId="77777777" w:rsidR="00FD334E" w:rsidRDefault="00621C2A" w:rsidP="00FD334E">
      <w:pPr>
        <w:spacing w:before="0"/>
        <w:rPr>
          <w:sz w:val="24"/>
          <w:szCs w:val="24"/>
          <w:lang w:val="nn-NO"/>
        </w:rPr>
      </w:pPr>
      <w:r w:rsidRPr="00621C2A">
        <w:rPr>
          <w:sz w:val="24"/>
          <w:szCs w:val="24"/>
          <w:lang w:val="nn-NO"/>
        </w:rPr>
        <w:t xml:space="preserve">d. Jukse eller forsøke på å jukse på prøver eller andre vurderingssituasjonar. </w:t>
      </w:r>
    </w:p>
    <w:p w14:paraId="4699A4D9" w14:textId="77777777" w:rsidR="00FD334E" w:rsidRDefault="00621C2A" w:rsidP="00FD334E">
      <w:pPr>
        <w:spacing w:before="0"/>
        <w:rPr>
          <w:sz w:val="24"/>
          <w:szCs w:val="24"/>
          <w:lang w:val="nn-NO"/>
        </w:rPr>
      </w:pPr>
      <w:r w:rsidRPr="00621C2A">
        <w:rPr>
          <w:sz w:val="24"/>
          <w:szCs w:val="24"/>
          <w:lang w:val="nn-NO"/>
        </w:rPr>
        <w:t xml:space="preserve">e. Bruke sykkel, el-sykkel, moped, </w:t>
      </w:r>
      <w:proofErr w:type="spellStart"/>
      <w:r w:rsidRPr="00621C2A">
        <w:rPr>
          <w:sz w:val="24"/>
          <w:szCs w:val="24"/>
          <w:lang w:val="nn-NO"/>
        </w:rPr>
        <w:t>skateboard</w:t>
      </w:r>
      <w:proofErr w:type="spellEnd"/>
      <w:r w:rsidRPr="00621C2A">
        <w:rPr>
          <w:sz w:val="24"/>
          <w:szCs w:val="24"/>
          <w:lang w:val="nn-NO"/>
        </w:rPr>
        <w:t xml:space="preserve">, sparkesykkel eller liknande på skulen sitt område i skule- og SFO-tida. Skule og SFO kan gjere unntak, dersom det føreligg sosiale, helsemessige eller pedagogiske omsyn. </w:t>
      </w:r>
    </w:p>
    <w:p w14:paraId="70EC4F67" w14:textId="77777777" w:rsidR="00FD334E" w:rsidRDefault="00621C2A" w:rsidP="00FD334E">
      <w:pPr>
        <w:spacing w:before="0"/>
        <w:rPr>
          <w:sz w:val="24"/>
          <w:szCs w:val="24"/>
          <w:lang w:val="nn-NO"/>
        </w:rPr>
      </w:pPr>
      <w:r w:rsidRPr="00621C2A">
        <w:rPr>
          <w:sz w:val="24"/>
          <w:szCs w:val="24"/>
          <w:lang w:val="nn-NO"/>
        </w:rPr>
        <w:t xml:space="preserve">f. Ta eller dele bilete, film eller lydopptak av andre elevar eller tilsette utan samtykke. g. Å banne eller bruke grovt språk. </w:t>
      </w:r>
    </w:p>
    <w:p w14:paraId="3A6EC683" w14:textId="77777777" w:rsidR="00FD334E" w:rsidRDefault="00621C2A" w:rsidP="00FD334E">
      <w:pPr>
        <w:spacing w:before="0"/>
        <w:rPr>
          <w:sz w:val="24"/>
          <w:szCs w:val="24"/>
          <w:lang w:val="nn-NO"/>
        </w:rPr>
      </w:pPr>
      <w:r w:rsidRPr="00621C2A">
        <w:rPr>
          <w:sz w:val="24"/>
          <w:szCs w:val="24"/>
          <w:lang w:val="nn-NO"/>
        </w:rPr>
        <w:t xml:space="preserve">h. Å forlate skulen sitt område utan løyve. </w:t>
      </w:r>
    </w:p>
    <w:p w14:paraId="2984A775" w14:textId="4A0C1BC1" w:rsidR="00FD334E" w:rsidRPr="001D428E" w:rsidRDefault="00621C2A" w:rsidP="00FD334E">
      <w:pPr>
        <w:spacing w:before="0"/>
        <w:rPr>
          <w:sz w:val="24"/>
          <w:szCs w:val="24"/>
        </w:rPr>
      </w:pPr>
      <w:r w:rsidRPr="001D428E">
        <w:rPr>
          <w:sz w:val="24"/>
          <w:szCs w:val="24"/>
        </w:rPr>
        <w:t xml:space="preserve">i. Ha med eller bruke </w:t>
      </w:r>
      <w:r w:rsidR="001D428E">
        <w:rPr>
          <w:sz w:val="24"/>
          <w:szCs w:val="24"/>
        </w:rPr>
        <w:t xml:space="preserve">energidrikk, </w:t>
      </w:r>
      <w:r w:rsidRPr="001D428E">
        <w:rPr>
          <w:sz w:val="24"/>
          <w:szCs w:val="24"/>
        </w:rPr>
        <w:t>rusmiddel, tobakk eller snus.</w:t>
      </w:r>
    </w:p>
    <w:p w14:paraId="45FF080C" w14:textId="46C25D5E" w:rsidR="00621C2A" w:rsidRPr="001D428E" w:rsidRDefault="00621C2A" w:rsidP="00FD334E">
      <w:pPr>
        <w:spacing w:before="0"/>
        <w:rPr>
          <w:sz w:val="24"/>
          <w:szCs w:val="24"/>
        </w:rPr>
      </w:pPr>
      <w:r w:rsidRPr="001D428E">
        <w:rPr>
          <w:sz w:val="24"/>
          <w:szCs w:val="24"/>
        </w:rPr>
        <w:t xml:space="preserve"> j. Ha med eller bruke </w:t>
      </w:r>
      <w:proofErr w:type="spellStart"/>
      <w:r w:rsidRPr="001D428E">
        <w:rPr>
          <w:sz w:val="24"/>
          <w:szCs w:val="24"/>
        </w:rPr>
        <w:t>farlege</w:t>
      </w:r>
      <w:proofErr w:type="spellEnd"/>
      <w:r w:rsidRPr="001D428E">
        <w:rPr>
          <w:sz w:val="24"/>
          <w:szCs w:val="24"/>
        </w:rPr>
        <w:t xml:space="preserve"> </w:t>
      </w:r>
      <w:proofErr w:type="spellStart"/>
      <w:r w:rsidRPr="001D428E">
        <w:rPr>
          <w:sz w:val="24"/>
          <w:szCs w:val="24"/>
        </w:rPr>
        <w:t>gjenstandar</w:t>
      </w:r>
      <w:proofErr w:type="spellEnd"/>
      <w:r w:rsidRPr="001D428E">
        <w:rPr>
          <w:sz w:val="24"/>
          <w:szCs w:val="24"/>
        </w:rPr>
        <w:t xml:space="preserve"> som kan </w:t>
      </w:r>
      <w:proofErr w:type="spellStart"/>
      <w:r w:rsidRPr="001D428E">
        <w:rPr>
          <w:sz w:val="24"/>
          <w:szCs w:val="24"/>
        </w:rPr>
        <w:t>vera</w:t>
      </w:r>
      <w:proofErr w:type="spellEnd"/>
      <w:r w:rsidRPr="001D428E">
        <w:rPr>
          <w:sz w:val="24"/>
          <w:szCs w:val="24"/>
        </w:rPr>
        <w:t xml:space="preserve"> til skade for andre.</w:t>
      </w:r>
    </w:p>
    <w:p w14:paraId="23432F19" w14:textId="77777777" w:rsidR="00FA182E" w:rsidRPr="001D428E" w:rsidRDefault="00621C2A" w:rsidP="00FA182E">
      <w:pPr>
        <w:rPr>
          <w:b/>
          <w:bCs/>
          <w:sz w:val="24"/>
          <w:szCs w:val="24"/>
        </w:rPr>
      </w:pPr>
      <w:r w:rsidRPr="001D428E">
        <w:rPr>
          <w:b/>
          <w:bCs/>
          <w:sz w:val="24"/>
          <w:szCs w:val="24"/>
        </w:rPr>
        <w:t xml:space="preserve">§ 6. Tiltak ved </w:t>
      </w:r>
      <w:proofErr w:type="spellStart"/>
      <w:r w:rsidRPr="001D428E">
        <w:rPr>
          <w:b/>
          <w:bCs/>
          <w:sz w:val="24"/>
          <w:szCs w:val="24"/>
        </w:rPr>
        <w:t>brot</w:t>
      </w:r>
      <w:proofErr w:type="spellEnd"/>
      <w:r w:rsidRPr="001D428E">
        <w:rPr>
          <w:b/>
          <w:bCs/>
          <w:sz w:val="24"/>
          <w:szCs w:val="24"/>
        </w:rPr>
        <w:t xml:space="preserve"> på </w:t>
      </w:r>
      <w:proofErr w:type="spellStart"/>
      <w:r w:rsidRPr="001D428E">
        <w:rPr>
          <w:b/>
          <w:bCs/>
          <w:sz w:val="24"/>
          <w:szCs w:val="24"/>
        </w:rPr>
        <w:t>skulereglane</w:t>
      </w:r>
      <w:proofErr w:type="spellEnd"/>
    </w:p>
    <w:p w14:paraId="5483116E" w14:textId="583FD109" w:rsidR="00621C2A" w:rsidRPr="001D428E" w:rsidRDefault="00621C2A" w:rsidP="00FA182E">
      <w:pPr>
        <w:rPr>
          <w:sz w:val="24"/>
          <w:szCs w:val="24"/>
        </w:rPr>
      </w:pPr>
      <w:proofErr w:type="spellStart"/>
      <w:r w:rsidRPr="001D428E">
        <w:rPr>
          <w:sz w:val="24"/>
          <w:szCs w:val="24"/>
        </w:rPr>
        <w:t>Skulen</w:t>
      </w:r>
      <w:proofErr w:type="spellEnd"/>
      <w:r w:rsidRPr="001D428E">
        <w:rPr>
          <w:sz w:val="24"/>
          <w:szCs w:val="24"/>
        </w:rPr>
        <w:t xml:space="preserve"> skal reagere så snart som </w:t>
      </w:r>
      <w:proofErr w:type="spellStart"/>
      <w:r w:rsidRPr="001D428E">
        <w:rPr>
          <w:sz w:val="24"/>
          <w:szCs w:val="24"/>
        </w:rPr>
        <w:t>mogleg</w:t>
      </w:r>
      <w:proofErr w:type="spellEnd"/>
      <w:r w:rsidRPr="001D428E">
        <w:rPr>
          <w:sz w:val="24"/>
          <w:szCs w:val="24"/>
        </w:rPr>
        <w:t xml:space="preserve"> etter at eleven har </w:t>
      </w:r>
      <w:proofErr w:type="spellStart"/>
      <w:r w:rsidRPr="001D428E">
        <w:rPr>
          <w:sz w:val="24"/>
          <w:szCs w:val="24"/>
        </w:rPr>
        <w:t>brote</w:t>
      </w:r>
      <w:proofErr w:type="spellEnd"/>
      <w:r w:rsidRPr="001D428E">
        <w:rPr>
          <w:sz w:val="24"/>
          <w:szCs w:val="24"/>
        </w:rPr>
        <w:t xml:space="preserve"> </w:t>
      </w:r>
      <w:proofErr w:type="spellStart"/>
      <w:r w:rsidRPr="001D428E">
        <w:rPr>
          <w:sz w:val="24"/>
          <w:szCs w:val="24"/>
        </w:rPr>
        <w:t>skulereglane</w:t>
      </w:r>
      <w:proofErr w:type="spellEnd"/>
      <w:r w:rsidRPr="001D428E">
        <w:rPr>
          <w:sz w:val="24"/>
          <w:szCs w:val="24"/>
        </w:rPr>
        <w:t>.</w:t>
      </w:r>
    </w:p>
    <w:p w14:paraId="1312A2A3" w14:textId="77777777" w:rsidR="00FD334E" w:rsidRPr="001D428E" w:rsidRDefault="00FD334E" w:rsidP="00FD334E">
      <w:pPr>
        <w:spacing w:before="0"/>
        <w:rPr>
          <w:sz w:val="24"/>
          <w:szCs w:val="24"/>
        </w:rPr>
      </w:pPr>
    </w:p>
    <w:p w14:paraId="333843E8" w14:textId="77777777" w:rsidR="00FD334E" w:rsidRPr="00FD334E" w:rsidRDefault="00621C2A" w:rsidP="00FD334E">
      <w:pPr>
        <w:spacing w:before="0"/>
        <w:rPr>
          <w:sz w:val="24"/>
          <w:szCs w:val="24"/>
          <w:lang w:val="nn-NO"/>
        </w:rPr>
      </w:pPr>
      <w:r w:rsidRPr="00621C2A">
        <w:rPr>
          <w:sz w:val="24"/>
          <w:szCs w:val="24"/>
          <w:lang w:val="nn-NO"/>
        </w:rPr>
        <w:t>Klepp kommune bruker følgjande reaksjonar ved brot på skulereglane:</w:t>
      </w:r>
    </w:p>
    <w:p w14:paraId="469004CF" w14:textId="285343F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rettleiing eller samtale med elev. </w:t>
      </w:r>
    </w:p>
    <w:p w14:paraId="26097B11" w14:textId="6E64530E"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eller samtale med føresette (og elev).  </w:t>
      </w:r>
    </w:p>
    <w:p w14:paraId="21BB3F9D" w14:textId="7777777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eller samtale med rektor/avdelingsleiar. </w:t>
      </w:r>
    </w:p>
    <w:p w14:paraId="35B581ED" w14:textId="7777777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Midlertidig inndraging av gjenstandar som til dømes mobiltelefon, eller andre gjenstandar som forstyrrar arbeidsro og opplæring. </w:t>
      </w:r>
    </w:p>
    <w:p w14:paraId="158D3379" w14:textId="77777777" w:rsidR="00FD334E" w:rsidRPr="003D742F" w:rsidRDefault="00FD334E" w:rsidP="003D742F">
      <w:pPr>
        <w:pStyle w:val="Listeavsnitt"/>
        <w:numPr>
          <w:ilvl w:val="0"/>
          <w:numId w:val="24"/>
        </w:numPr>
        <w:spacing w:before="0"/>
        <w:rPr>
          <w:sz w:val="24"/>
          <w:szCs w:val="24"/>
          <w:lang w:val="nn-NO"/>
        </w:rPr>
      </w:pPr>
      <w:r w:rsidRPr="003D742F">
        <w:rPr>
          <w:sz w:val="24"/>
          <w:szCs w:val="24"/>
          <w:lang w:val="nn-NO"/>
        </w:rPr>
        <w:t>Inn</w:t>
      </w:r>
      <w:r w:rsidR="00621C2A" w:rsidRPr="003D742F">
        <w:rPr>
          <w:sz w:val="24"/>
          <w:szCs w:val="24"/>
          <w:lang w:val="nn-NO"/>
        </w:rPr>
        <w:t>dra snus, tobakk, rusmiddel og farlege gjenstandar som kan skade andre.</w:t>
      </w:r>
      <w:r w:rsidR="00621C2A" w:rsidRPr="003D742F">
        <w:rPr>
          <w:lang w:val="nn-NO"/>
        </w:rPr>
        <w:t xml:space="preserve"> </w:t>
      </w:r>
      <w:r w:rsidRPr="003D742F">
        <w:rPr>
          <w:lang w:val="nn-NO"/>
        </w:rPr>
        <w:t xml:space="preserve">                 </w:t>
      </w:r>
    </w:p>
    <w:p w14:paraId="43407949" w14:textId="3313B17F" w:rsidR="00621C2A" w:rsidRPr="003D742F" w:rsidRDefault="00621C2A" w:rsidP="003D742F">
      <w:pPr>
        <w:pStyle w:val="Listeavsnitt"/>
        <w:numPr>
          <w:ilvl w:val="0"/>
          <w:numId w:val="24"/>
        </w:numPr>
        <w:spacing w:before="0"/>
        <w:rPr>
          <w:sz w:val="24"/>
          <w:szCs w:val="24"/>
          <w:lang w:val="nn-NO"/>
        </w:rPr>
      </w:pPr>
      <w:r w:rsidRPr="003D742F">
        <w:rPr>
          <w:sz w:val="24"/>
          <w:szCs w:val="24"/>
          <w:lang w:val="nn-NO"/>
        </w:rPr>
        <w:t>Restriksjonar på bruk av skulen sitt utstyr eller kor fritt eleven kan bevega</w:t>
      </w:r>
    </w:p>
    <w:p w14:paraId="6D997F50" w14:textId="4BD50B1D" w:rsidR="005E0C2E" w:rsidRPr="003D742F" w:rsidRDefault="009F0258" w:rsidP="003D742F">
      <w:pPr>
        <w:pStyle w:val="Listeavsnitt"/>
        <w:numPr>
          <w:ilvl w:val="0"/>
          <w:numId w:val="24"/>
        </w:numPr>
        <w:spacing w:before="0"/>
        <w:rPr>
          <w:sz w:val="24"/>
          <w:szCs w:val="24"/>
          <w:lang w:val="nn-NO"/>
        </w:rPr>
      </w:pPr>
      <w:r w:rsidRPr="003D742F">
        <w:rPr>
          <w:sz w:val="24"/>
          <w:szCs w:val="24"/>
        </w:rPr>
        <w:t xml:space="preserve">Pause eller friminutt på andre tidspunkt enn andre </w:t>
      </w:r>
      <w:proofErr w:type="spellStart"/>
      <w:r w:rsidRPr="003D742F">
        <w:rPr>
          <w:sz w:val="24"/>
          <w:szCs w:val="24"/>
        </w:rPr>
        <w:t>elevar</w:t>
      </w:r>
      <w:proofErr w:type="spellEnd"/>
      <w:r w:rsidR="00DB6C23" w:rsidRPr="003D742F">
        <w:rPr>
          <w:sz w:val="24"/>
          <w:szCs w:val="24"/>
        </w:rPr>
        <w:t>.</w:t>
      </w:r>
    </w:p>
    <w:p w14:paraId="4017F908" w14:textId="51B563BD" w:rsidR="009553FB" w:rsidRPr="003D742F" w:rsidRDefault="005E0C2E" w:rsidP="003D742F">
      <w:pPr>
        <w:pStyle w:val="Listeavsnitt"/>
        <w:numPr>
          <w:ilvl w:val="0"/>
          <w:numId w:val="24"/>
        </w:numPr>
        <w:rPr>
          <w:sz w:val="24"/>
          <w:szCs w:val="24"/>
          <w:lang w:val="nn-NO"/>
        </w:rPr>
      </w:pPr>
      <w:r w:rsidRPr="003D742F">
        <w:rPr>
          <w:sz w:val="24"/>
          <w:szCs w:val="24"/>
          <w:lang w:val="nn-NO"/>
        </w:rPr>
        <w:lastRenderedPageBreak/>
        <w:t>Ved skade eller skadeverk på sk</w:t>
      </w:r>
      <w:r w:rsidR="005C25D0" w:rsidRPr="003D742F">
        <w:rPr>
          <w:sz w:val="24"/>
          <w:szCs w:val="24"/>
          <w:lang w:val="nn-NO"/>
        </w:rPr>
        <w:t>u</w:t>
      </w:r>
      <w:r w:rsidRPr="003D742F">
        <w:rPr>
          <w:sz w:val="24"/>
          <w:szCs w:val="24"/>
          <w:lang w:val="nn-NO"/>
        </w:rPr>
        <w:t>len sin eigedom eller utstyr kan eleven eller eleven sin føresette bli erstatningsansvarlege. Det same gjeld ved tap av undervisningsmateriell. Erstatningsansvaret er avgrensa av skadeerstatningslova § 1-2 for inntil kr.5000. Dersom elevar gjer skadeverk på andre elevar sin e</w:t>
      </w:r>
      <w:r w:rsidR="005C25D0" w:rsidRPr="003D742F">
        <w:rPr>
          <w:sz w:val="24"/>
          <w:szCs w:val="24"/>
          <w:lang w:val="nn-NO"/>
        </w:rPr>
        <w:t>igedelar</w:t>
      </w:r>
      <w:r w:rsidRPr="003D742F">
        <w:rPr>
          <w:sz w:val="24"/>
          <w:szCs w:val="24"/>
          <w:lang w:val="nn-NO"/>
        </w:rPr>
        <w:t xml:space="preserve"> er dette eit privatrettsleg </w:t>
      </w:r>
      <w:r w:rsidR="00474B6A" w:rsidRPr="003D742F">
        <w:rPr>
          <w:sz w:val="24"/>
          <w:szCs w:val="24"/>
          <w:lang w:val="nn-NO"/>
        </w:rPr>
        <w:t>sak mellom partane.</w:t>
      </w:r>
    </w:p>
    <w:p w14:paraId="76D5510A" w14:textId="1D46957A" w:rsidR="002777EB" w:rsidRPr="003D742F" w:rsidRDefault="002777EB" w:rsidP="003D742F">
      <w:pPr>
        <w:pStyle w:val="Listeavsnitt"/>
        <w:numPr>
          <w:ilvl w:val="0"/>
          <w:numId w:val="24"/>
        </w:numPr>
        <w:rPr>
          <w:sz w:val="24"/>
          <w:szCs w:val="24"/>
          <w:lang w:val="nn-NO"/>
        </w:rPr>
      </w:pPr>
      <w:r w:rsidRPr="003D742F">
        <w:rPr>
          <w:sz w:val="24"/>
          <w:szCs w:val="24"/>
          <w:lang w:val="nn-NO"/>
        </w:rPr>
        <w:t>Heimsending frå skoletur eller andre arrangement i sk</w:t>
      </w:r>
      <w:r w:rsidR="005C25D0" w:rsidRPr="003D742F">
        <w:rPr>
          <w:sz w:val="24"/>
          <w:szCs w:val="24"/>
          <w:lang w:val="nn-NO"/>
        </w:rPr>
        <w:t>u</w:t>
      </w:r>
      <w:r w:rsidRPr="003D742F">
        <w:rPr>
          <w:sz w:val="24"/>
          <w:szCs w:val="24"/>
          <w:lang w:val="nn-NO"/>
        </w:rPr>
        <w:t>len sin regi</w:t>
      </w:r>
      <w:r w:rsidR="00531751" w:rsidRPr="003D742F">
        <w:rPr>
          <w:sz w:val="24"/>
          <w:szCs w:val="24"/>
          <w:lang w:val="nn-NO"/>
        </w:rPr>
        <w:t>.</w:t>
      </w:r>
    </w:p>
    <w:p w14:paraId="2081C3EC" w14:textId="2B1BE4E8" w:rsidR="002777EB" w:rsidRPr="003D742F" w:rsidRDefault="002777EB" w:rsidP="003D742F">
      <w:pPr>
        <w:pStyle w:val="Listeavsnitt"/>
        <w:numPr>
          <w:ilvl w:val="0"/>
          <w:numId w:val="24"/>
        </w:numPr>
        <w:rPr>
          <w:sz w:val="24"/>
          <w:szCs w:val="24"/>
          <w:lang w:val="nn-NO"/>
        </w:rPr>
      </w:pPr>
      <w:r w:rsidRPr="003D742F">
        <w:rPr>
          <w:sz w:val="24"/>
          <w:szCs w:val="24"/>
          <w:lang w:val="nn-NO"/>
        </w:rPr>
        <w:t>Annullering av prøver, dersom eleven blir tatt i juks</w:t>
      </w:r>
      <w:r w:rsidR="00531751" w:rsidRPr="003D742F">
        <w:rPr>
          <w:sz w:val="24"/>
          <w:szCs w:val="24"/>
          <w:lang w:val="nn-NO"/>
        </w:rPr>
        <w:t>.</w:t>
      </w:r>
    </w:p>
    <w:p w14:paraId="1215463B" w14:textId="77777777" w:rsidR="00FD334E" w:rsidRPr="003D742F" w:rsidRDefault="00FB38E3" w:rsidP="003D742F">
      <w:pPr>
        <w:pStyle w:val="Listeavsnitt"/>
        <w:numPr>
          <w:ilvl w:val="0"/>
          <w:numId w:val="24"/>
        </w:numPr>
        <w:rPr>
          <w:sz w:val="24"/>
          <w:szCs w:val="24"/>
          <w:lang w:val="nn-NO"/>
        </w:rPr>
      </w:pPr>
      <w:r w:rsidRPr="003D742F">
        <w:rPr>
          <w:sz w:val="24"/>
          <w:szCs w:val="24"/>
          <w:lang w:val="nn-NO"/>
        </w:rPr>
        <w:t>Nedsett karakter i orden og åtferd.</w:t>
      </w:r>
    </w:p>
    <w:p w14:paraId="1DF338A3" w14:textId="77777777" w:rsidR="00FD334E" w:rsidRPr="003D742F" w:rsidRDefault="00FD334E" w:rsidP="003D742F">
      <w:pPr>
        <w:pStyle w:val="Listeavsnitt"/>
        <w:numPr>
          <w:ilvl w:val="0"/>
          <w:numId w:val="24"/>
        </w:numPr>
        <w:rPr>
          <w:sz w:val="24"/>
          <w:szCs w:val="24"/>
          <w:lang w:val="nn-NO"/>
        </w:rPr>
      </w:pPr>
      <w:r w:rsidRPr="003D742F">
        <w:rPr>
          <w:sz w:val="24"/>
          <w:szCs w:val="24"/>
          <w:lang w:val="nn-NO"/>
        </w:rPr>
        <w:t>B</w:t>
      </w:r>
      <w:r w:rsidR="002777EB" w:rsidRPr="003D742F">
        <w:rPr>
          <w:sz w:val="24"/>
          <w:szCs w:val="24"/>
          <w:lang w:val="nn-NO"/>
        </w:rPr>
        <w:t xml:space="preserve">ortvising </w:t>
      </w:r>
      <w:r w:rsidR="00531751" w:rsidRPr="003D742F">
        <w:rPr>
          <w:sz w:val="24"/>
          <w:szCs w:val="24"/>
          <w:lang w:val="nn-NO"/>
        </w:rPr>
        <w:t xml:space="preserve">av </w:t>
      </w:r>
      <w:r w:rsidR="002777EB" w:rsidRPr="003D742F">
        <w:rPr>
          <w:sz w:val="24"/>
          <w:szCs w:val="24"/>
          <w:lang w:val="nn-NO"/>
        </w:rPr>
        <w:t>elev frå undervisning i enkelttimar eller for resten av sk</w:t>
      </w:r>
      <w:r w:rsidR="00EA1DC8" w:rsidRPr="003D742F">
        <w:rPr>
          <w:sz w:val="24"/>
          <w:szCs w:val="24"/>
          <w:lang w:val="nn-NO"/>
        </w:rPr>
        <w:t>u</w:t>
      </w:r>
      <w:r w:rsidR="002777EB" w:rsidRPr="003D742F">
        <w:rPr>
          <w:sz w:val="24"/>
          <w:szCs w:val="24"/>
          <w:lang w:val="nn-NO"/>
        </w:rPr>
        <w:t>ledagen ved alvorlege eller gjentatte brot av sk</w:t>
      </w:r>
      <w:r w:rsidR="005C25D0" w:rsidRPr="003D742F">
        <w:rPr>
          <w:sz w:val="24"/>
          <w:szCs w:val="24"/>
          <w:lang w:val="nn-NO"/>
        </w:rPr>
        <w:t>u</w:t>
      </w:r>
      <w:r w:rsidR="002777EB" w:rsidRPr="003D742F">
        <w:rPr>
          <w:sz w:val="24"/>
          <w:szCs w:val="24"/>
          <w:lang w:val="nn-NO"/>
        </w:rPr>
        <w:t>lereglane</w:t>
      </w:r>
      <w:r w:rsidR="00531751" w:rsidRPr="003D742F">
        <w:rPr>
          <w:sz w:val="24"/>
          <w:szCs w:val="24"/>
          <w:lang w:val="nn-NO"/>
        </w:rPr>
        <w:t>.</w:t>
      </w:r>
    </w:p>
    <w:p w14:paraId="0B937824" w14:textId="77777777" w:rsidR="00FD334E" w:rsidRPr="003D742F" w:rsidRDefault="00036438" w:rsidP="003D742F">
      <w:pPr>
        <w:pStyle w:val="Listeavsnitt"/>
        <w:numPr>
          <w:ilvl w:val="0"/>
          <w:numId w:val="24"/>
        </w:numPr>
        <w:rPr>
          <w:sz w:val="24"/>
          <w:szCs w:val="24"/>
          <w:lang w:val="nn-NO"/>
        </w:rPr>
      </w:pPr>
      <w:r w:rsidRPr="003D742F">
        <w:rPr>
          <w:sz w:val="24"/>
          <w:szCs w:val="24"/>
          <w:lang w:val="nn-NO"/>
        </w:rPr>
        <w:t>Bortvi</w:t>
      </w:r>
      <w:r w:rsidR="009F0258" w:rsidRPr="003D742F">
        <w:rPr>
          <w:sz w:val="24"/>
          <w:szCs w:val="24"/>
          <w:lang w:val="nn-NO"/>
        </w:rPr>
        <w:t>sing av elevar på 8. -10.trinn for inntil 3 dagar ved alvorlege og gjentatte brot på sk</w:t>
      </w:r>
      <w:r w:rsidR="00EA1DC8" w:rsidRPr="003D742F">
        <w:rPr>
          <w:sz w:val="24"/>
          <w:szCs w:val="24"/>
          <w:lang w:val="nn-NO"/>
        </w:rPr>
        <w:t>u</w:t>
      </w:r>
      <w:r w:rsidR="009F0258" w:rsidRPr="003D742F">
        <w:rPr>
          <w:sz w:val="24"/>
          <w:szCs w:val="24"/>
          <w:lang w:val="nn-NO"/>
        </w:rPr>
        <w:t>lereglane</w:t>
      </w:r>
    </w:p>
    <w:p w14:paraId="27410250" w14:textId="77777777" w:rsidR="00FD334E" w:rsidRPr="003D742F" w:rsidRDefault="00FD334E" w:rsidP="003D742F">
      <w:pPr>
        <w:pStyle w:val="Listeavsnitt"/>
        <w:numPr>
          <w:ilvl w:val="0"/>
          <w:numId w:val="24"/>
        </w:numPr>
        <w:rPr>
          <w:sz w:val="24"/>
          <w:szCs w:val="24"/>
        </w:rPr>
      </w:pPr>
      <w:r w:rsidRPr="003D742F">
        <w:rPr>
          <w:sz w:val="24"/>
          <w:szCs w:val="24"/>
        </w:rPr>
        <w:t>V</w:t>
      </w:r>
      <w:r w:rsidR="009F0258" w:rsidRPr="003D742F">
        <w:rPr>
          <w:sz w:val="24"/>
          <w:szCs w:val="24"/>
        </w:rPr>
        <w:t>edta midlertidig eller permanent klassebyte</w:t>
      </w:r>
      <w:r w:rsidR="00531751" w:rsidRPr="003D742F">
        <w:rPr>
          <w:sz w:val="24"/>
          <w:szCs w:val="24"/>
        </w:rPr>
        <w:t>.</w:t>
      </w:r>
    </w:p>
    <w:p w14:paraId="2E3E9E1F" w14:textId="211E6CCF" w:rsidR="009F0258" w:rsidRPr="003D742F" w:rsidRDefault="009F0258" w:rsidP="003D742F">
      <w:pPr>
        <w:pStyle w:val="Listeavsnitt"/>
        <w:numPr>
          <w:ilvl w:val="0"/>
          <w:numId w:val="24"/>
        </w:numPr>
        <w:rPr>
          <w:sz w:val="24"/>
          <w:szCs w:val="24"/>
        </w:rPr>
      </w:pPr>
      <w:r w:rsidRPr="003D742F">
        <w:rPr>
          <w:sz w:val="24"/>
          <w:szCs w:val="24"/>
        </w:rPr>
        <w:t>Vedta midlertidig eller permanent sk</w:t>
      </w:r>
      <w:r w:rsidR="005C25D0" w:rsidRPr="003D742F">
        <w:rPr>
          <w:sz w:val="24"/>
          <w:szCs w:val="24"/>
        </w:rPr>
        <w:t>u</w:t>
      </w:r>
      <w:r w:rsidRPr="003D742F">
        <w:rPr>
          <w:sz w:val="24"/>
          <w:szCs w:val="24"/>
        </w:rPr>
        <w:t>lebyt</w:t>
      </w:r>
      <w:r w:rsidR="005C25D0" w:rsidRPr="003D742F">
        <w:rPr>
          <w:sz w:val="24"/>
          <w:szCs w:val="24"/>
        </w:rPr>
        <w:t>e</w:t>
      </w:r>
      <w:r w:rsidR="00531751" w:rsidRPr="003D742F">
        <w:rPr>
          <w:sz w:val="24"/>
          <w:szCs w:val="24"/>
        </w:rPr>
        <w:t>.</w:t>
      </w:r>
    </w:p>
    <w:p w14:paraId="57B34E3D" w14:textId="20543020" w:rsidR="00DB03B3" w:rsidRPr="003D742F" w:rsidRDefault="00DB03B3" w:rsidP="003D742F">
      <w:pPr>
        <w:pStyle w:val="Listeavsnitt"/>
        <w:numPr>
          <w:ilvl w:val="0"/>
          <w:numId w:val="24"/>
        </w:numPr>
        <w:rPr>
          <w:sz w:val="24"/>
          <w:szCs w:val="24"/>
        </w:rPr>
      </w:pPr>
      <w:r w:rsidRPr="003D742F">
        <w:rPr>
          <w:sz w:val="24"/>
          <w:szCs w:val="24"/>
        </w:rPr>
        <w:t>Kontakt med politiet om straffbare forhold</w:t>
      </w:r>
      <w:r w:rsidR="00531751" w:rsidRPr="003D742F">
        <w:rPr>
          <w:sz w:val="24"/>
          <w:szCs w:val="24"/>
        </w:rPr>
        <w:t>.</w:t>
      </w:r>
    </w:p>
    <w:p w14:paraId="38AF2FCD" w14:textId="77777777" w:rsidR="00676E2D" w:rsidRPr="000E6142" w:rsidRDefault="00676E2D" w:rsidP="00676E2D">
      <w:pPr>
        <w:pStyle w:val="Listeavsnitt"/>
        <w:ind w:left="814"/>
        <w:rPr>
          <w:sz w:val="24"/>
          <w:szCs w:val="24"/>
        </w:rPr>
      </w:pPr>
    </w:p>
    <w:p w14:paraId="75A51705" w14:textId="4B350B5B" w:rsidR="00EA1DC8" w:rsidRPr="001D428E" w:rsidRDefault="00EA1DC8" w:rsidP="00EA1DC8">
      <w:pPr>
        <w:rPr>
          <w:b/>
          <w:bCs/>
          <w:sz w:val="24"/>
          <w:szCs w:val="24"/>
          <w:lang w:val="nn-NO"/>
        </w:rPr>
      </w:pPr>
      <w:r w:rsidRPr="001D428E">
        <w:rPr>
          <w:b/>
          <w:bCs/>
          <w:sz w:val="24"/>
          <w:szCs w:val="24"/>
          <w:lang w:val="nn-NO"/>
        </w:rPr>
        <w:t>§7</w:t>
      </w:r>
      <w:r w:rsidR="00FA182E" w:rsidRPr="001D428E">
        <w:rPr>
          <w:b/>
          <w:bCs/>
          <w:sz w:val="24"/>
          <w:szCs w:val="24"/>
          <w:lang w:val="nn-NO"/>
        </w:rPr>
        <w:t xml:space="preserve">. </w:t>
      </w:r>
      <w:r w:rsidRPr="001D428E">
        <w:rPr>
          <w:sz w:val="24"/>
          <w:szCs w:val="24"/>
          <w:lang w:val="nn-NO"/>
        </w:rPr>
        <w:t xml:space="preserve"> </w:t>
      </w:r>
      <w:r w:rsidRPr="001D428E">
        <w:rPr>
          <w:b/>
          <w:bCs/>
          <w:sz w:val="24"/>
          <w:szCs w:val="24"/>
          <w:lang w:val="nn-NO"/>
        </w:rPr>
        <w:t>Saksbehandlingsreglar ved regelbrot</w:t>
      </w:r>
    </w:p>
    <w:p w14:paraId="40DA81E6" w14:textId="2E1DA7A7" w:rsidR="003F62AB" w:rsidRPr="000E6142" w:rsidRDefault="003F62AB" w:rsidP="00EA1DC8">
      <w:pPr>
        <w:rPr>
          <w:sz w:val="24"/>
          <w:szCs w:val="24"/>
          <w:lang w:val="nn-NO"/>
        </w:rPr>
      </w:pPr>
      <w:r w:rsidRPr="001D428E">
        <w:rPr>
          <w:sz w:val="24"/>
          <w:szCs w:val="24"/>
          <w:lang w:val="nn-NO"/>
        </w:rPr>
        <w:t xml:space="preserve">Ved regelbrot skal skulen følgje opp eleven gjennom samtale og rettleiing. Ved behov for å informere føresette, skal eleven i forkant få gje si meining og få informasjon om kva som vil bli fortalt. </w:t>
      </w:r>
      <w:r w:rsidRPr="000E6142">
        <w:rPr>
          <w:sz w:val="24"/>
          <w:szCs w:val="24"/>
          <w:lang w:val="nn-NO"/>
        </w:rPr>
        <w:t>Sanksjonane skal stå i rimeleg forhold til regelbrotet, alder og modnad.</w:t>
      </w:r>
    </w:p>
    <w:p w14:paraId="46C4ADC8" w14:textId="372AAFCA" w:rsidR="003F62AB" w:rsidRPr="00866589" w:rsidRDefault="003F62AB" w:rsidP="003F62AB">
      <w:pPr>
        <w:pStyle w:val="Listeavsnitt"/>
        <w:numPr>
          <w:ilvl w:val="0"/>
          <w:numId w:val="18"/>
        </w:numPr>
        <w:rPr>
          <w:lang w:val="nn-NO"/>
        </w:rPr>
      </w:pPr>
      <w:r w:rsidRPr="000E6142">
        <w:rPr>
          <w:sz w:val="24"/>
          <w:szCs w:val="24"/>
          <w:lang w:val="nn-NO"/>
        </w:rPr>
        <w:t xml:space="preserve">Kollektiv </w:t>
      </w:r>
      <w:r w:rsidR="00B343F0" w:rsidRPr="000E6142">
        <w:rPr>
          <w:sz w:val="24"/>
          <w:szCs w:val="24"/>
          <w:lang w:val="nn-NO"/>
        </w:rPr>
        <w:t>straff</w:t>
      </w:r>
      <w:r w:rsidRPr="000E6142">
        <w:rPr>
          <w:sz w:val="24"/>
          <w:szCs w:val="24"/>
          <w:lang w:val="nn-NO"/>
        </w:rPr>
        <w:t xml:space="preserve"> er ikkje </w:t>
      </w:r>
      <w:r w:rsidR="00866589" w:rsidRPr="000E6142">
        <w:rPr>
          <w:sz w:val="24"/>
          <w:szCs w:val="24"/>
          <w:lang w:val="nn-NO"/>
        </w:rPr>
        <w:t>til</w:t>
      </w:r>
      <w:r w:rsidR="00866589">
        <w:rPr>
          <w:sz w:val="24"/>
          <w:szCs w:val="24"/>
          <w:lang w:val="nn-NO"/>
        </w:rPr>
        <w:t>lat</w:t>
      </w:r>
      <w:r w:rsidR="00C7445C">
        <w:rPr>
          <w:sz w:val="24"/>
          <w:szCs w:val="24"/>
          <w:lang w:val="nn-NO"/>
        </w:rPr>
        <w:t>e</w:t>
      </w:r>
      <w:r w:rsidR="005F7ED2">
        <w:rPr>
          <w:sz w:val="24"/>
          <w:szCs w:val="24"/>
          <w:lang w:val="nn-NO"/>
        </w:rPr>
        <w:t>.</w:t>
      </w:r>
    </w:p>
    <w:p w14:paraId="5FF34A39" w14:textId="77777777" w:rsidR="00866589" w:rsidRPr="000E6142" w:rsidRDefault="00866589" w:rsidP="00866589">
      <w:pPr>
        <w:pStyle w:val="Listeavsnitt"/>
        <w:numPr>
          <w:ilvl w:val="0"/>
          <w:numId w:val="18"/>
        </w:numPr>
        <w:rPr>
          <w:sz w:val="24"/>
          <w:szCs w:val="24"/>
        </w:rPr>
      </w:pPr>
      <w:r w:rsidRPr="000E6142">
        <w:rPr>
          <w:sz w:val="24"/>
          <w:szCs w:val="24"/>
        </w:rPr>
        <w:t xml:space="preserve">Sanksjonen skal bli gitt så snart som </w:t>
      </w:r>
      <w:proofErr w:type="spellStart"/>
      <w:r w:rsidRPr="000E6142">
        <w:rPr>
          <w:sz w:val="24"/>
          <w:szCs w:val="24"/>
        </w:rPr>
        <w:t>mogleg</w:t>
      </w:r>
      <w:proofErr w:type="spellEnd"/>
      <w:r w:rsidRPr="000E6142">
        <w:rPr>
          <w:sz w:val="24"/>
          <w:szCs w:val="24"/>
        </w:rPr>
        <w:t xml:space="preserve"> etter </w:t>
      </w:r>
      <w:proofErr w:type="spellStart"/>
      <w:r w:rsidRPr="000E6142">
        <w:rPr>
          <w:sz w:val="24"/>
          <w:szCs w:val="24"/>
        </w:rPr>
        <w:t>regelbrotet</w:t>
      </w:r>
      <w:proofErr w:type="spellEnd"/>
      <w:r w:rsidRPr="000E6142">
        <w:rPr>
          <w:sz w:val="24"/>
          <w:szCs w:val="24"/>
        </w:rPr>
        <w:t>.</w:t>
      </w:r>
    </w:p>
    <w:p w14:paraId="2F0C9A5C" w14:textId="0EF303D2" w:rsidR="008C4386" w:rsidRPr="000E6142" w:rsidRDefault="008C4386" w:rsidP="003F62AB">
      <w:pPr>
        <w:pStyle w:val="Listeavsnitt"/>
        <w:numPr>
          <w:ilvl w:val="0"/>
          <w:numId w:val="18"/>
        </w:numPr>
        <w:rPr>
          <w:sz w:val="24"/>
          <w:szCs w:val="24"/>
          <w:lang w:val="nn-NO"/>
        </w:rPr>
      </w:pPr>
      <w:r w:rsidRPr="000E6142">
        <w:rPr>
          <w:sz w:val="24"/>
          <w:szCs w:val="24"/>
          <w:lang w:val="nn-NO"/>
        </w:rPr>
        <w:t>Eleven skal få moglegheit til å forklara seg for den som skal ta avgjersla.</w:t>
      </w:r>
    </w:p>
    <w:p w14:paraId="0F1A01CE" w14:textId="7CA08DCC" w:rsidR="008C4386" w:rsidRPr="000E6142" w:rsidRDefault="008C4386" w:rsidP="003F62AB">
      <w:pPr>
        <w:pStyle w:val="Listeavsnitt"/>
        <w:numPr>
          <w:ilvl w:val="0"/>
          <w:numId w:val="18"/>
        </w:numPr>
        <w:rPr>
          <w:sz w:val="24"/>
          <w:szCs w:val="24"/>
          <w:lang w:val="nn-NO"/>
        </w:rPr>
      </w:pPr>
      <w:r w:rsidRPr="000E6142">
        <w:rPr>
          <w:sz w:val="24"/>
          <w:szCs w:val="24"/>
          <w:lang w:val="nn-NO"/>
        </w:rPr>
        <w:t>Skulen skal sørge for at avgj</w:t>
      </w:r>
      <w:r w:rsidR="00866589">
        <w:rPr>
          <w:sz w:val="24"/>
          <w:szCs w:val="24"/>
          <w:lang w:val="nn-NO"/>
        </w:rPr>
        <w:t>ersla</w:t>
      </w:r>
      <w:r w:rsidRPr="000E6142">
        <w:rPr>
          <w:sz w:val="24"/>
          <w:szCs w:val="24"/>
          <w:lang w:val="nn-NO"/>
        </w:rPr>
        <w:t xml:space="preserve"> blir tatt på eit forsvarleg grunnlag</w:t>
      </w:r>
      <w:r w:rsidR="005F7ED2">
        <w:rPr>
          <w:sz w:val="24"/>
          <w:szCs w:val="24"/>
          <w:lang w:val="nn-NO"/>
        </w:rPr>
        <w:t>.</w:t>
      </w:r>
    </w:p>
    <w:p w14:paraId="66D12842" w14:textId="1EB92DA6" w:rsidR="008C4386" w:rsidRPr="000E6142" w:rsidRDefault="00676E2D" w:rsidP="003F62AB">
      <w:pPr>
        <w:pStyle w:val="Listeavsnitt"/>
        <w:numPr>
          <w:ilvl w:val="0"/>
          <w:numId w:val="18"/>
        </w:numPr>
        <w:rPr>
          <w:sz w:val="24"/>
          <w:szCs w:val="24"/>
          <w:lang w:val="nn-NO"/>
        </w:rPr>
      </w:pPr>
      <w:r w:rsidRPr="000E6142">
        <w:rPr>
          <w:sz w:val="24"/>
          <w:szCs w:val="24"/>
          <w:lang w:val="nn-NO"/>
        </w:rPr>
        <w:t>Skulen skal grunngi avgjersla</w:t>
      </w:r>
      <w:r w:rsidR="008C4386" w:rsidRPr="000E6142">
        <w:rPr>
          <w:sz w:val="24"/>
          <w:szCs w:val="24"/>
          <w:lang w:val="nn-NO"/>
        </w:rPr>
        <w:t xml:space="preserve"> og </w:t>
      </w:r>
      <w:r w:rsidRPr="000E6142">
        <w:rPr>
          <w:sz w:val="24"/>
          <w:szCs w:val="24"/>
          <w:lang w:val="nn-NO"/>
        </w:rPr>
        <w:t xml:space="preserve">den må </w:t>
      </w:r>
      <w:r w:rsidR="00B343F0" w:rsidRPr="000E6142">
        <w:rPr>
          <w:sz w:val="24"/>
          <w:szCs w:val="24"/>
          <w:lang w:val="nn-NO"/>
        </w:rPr>
        <w:t>dokumenterast skriftleg.</w:t>
      </w:r>
    </w:p>
    <w:p w14:paraId="0DE97C71" w14:textId="5B1F214C" w:rsidR="00B428AF" w:rsidRDefault="00B428AF" w:rsidP="00B428AF">
      <w:pPr>
        <w:pStyle w:val="Listeavsnitt"/>
        <w:numPr>
          <w:ilvl w:val="0"/>
          <w:numId w:val="18"/>
        </w:numPr>
        <w:rPr>
          <w:sz w:val="24"/>
          <w:szCs w:val="24"/>
          <w:lang w:val="nn-NO"/>
        </w:rPr>
      </w:pPr>
      <w:r w:rsidRPr="000E6142">
        <w:rPr>
          <w:sz w:val="24"/>
          <w:szCs w:val="24"/>
          <w:lang w:val="nn-NO"/>
        </w:rPr>
        <w:t>Før bortvising, klasse-/skulebyt</w:t>
      </w:r>
      <w:r w:rsidR="005F7ED2">
        <w:rPr>
          <w:sz w:val="24"/>
          <w:szCs w:val="24"/>
          <w:lang w:val="nn-NO"/>
        </w:rPr>
        <w:t>e</w:t>
      </w:r>
      <w:r w:rsidRPr="000E6142">
        <w:rPr>
          <w:sz w:val="24"/>
          <w:szCs w:val="24"/>
          <w:lang w:val="nn-NO"/>
        </w:rPr>
        <w:t xml:space="preserve"> blir tatt</w:t>
      </w:r>
      <w:r w:rsidR="005F7ED2">
        <w:rPr>
          <w:sz w:val="24"/>
          <w:szCs w:val="24"/>
          <w:lang w:val="nn-NO"/>
        </w:rPr>
        <w:t>,</w:t>
      </w:r>
      <w:r w:rsidRPr="000E6142">
        <w:rPr>
          <w:sz w:val="24"/>
          <w:szCs w:val="24"/>
          <w:lang w:val="nn-NO"/>
        </w:rPr>
        <w:t xml:space="preserve"> skal det alltid vurderast om det er mogleg å bruke andre sanksjonar eller tiltak. </w:t>
      </w:r>
    </w:p>
    <w:p w14:paraId="273A3120" w14:textId="20B04ADE" w:rsidR="00FB38E3" w:rsidRPr="000E6142" w:rsidRDefault="00FB38E3" w:rsidP="00B428AF">
      <w:pPr>
        <w:pStyle w:val="Listeavsnitt"/>
        <w:numPr>
          <w:ilvl w:val="0"/>
          <w:numId w:val="18"/>
        </w:numPr>
        <w:rPr>
          <w:sz w:val="24"/>
          <w:szCs w:val="24"/>
          <w:lang w:val="nn-NO"/>
        </w:rPr>
      </w:pPr>
      <w:r>
        <w:rPr>
          <w:sz w:val="24"/>
          <w:szCs w:val="24"/>
          <w:lang w:val="nn-NO"/>
        </w:rPr>
        <w:t>Om ein elev vert vist bort frå skulen, skal det alltid avtalast eit gjenopprettande møte når eleven kjem tilbake til skulen.</w:t>
      </w:r>
    </w:p>
    <w:p w14:paraId="1BA9C3F7" w14:textId="110881AB" w:rsidR="00B428AF" w:rsidRPr="000E6142" w:rsidRDefault="00B428AF" w:rsidP="00B428AF">
      <w:pPr>
        <w:pStyle w:val="Listeavsnitt"/>
        <w:numPr>
          <w:ilvl w:val="0"/>
          <w:numId w:val="18"/>
        </w:numPr>
        <w:rPr>
          <w:sz w:val="24"/>
          <w:szCs w:val="24"/>
          <w:lang w:val="nn-NO"/>
        </w:rPr>
      </w:pPr>
      <w:r w:rsidRPr="000E6142">
        <w:rPr>
          <w:sz w:val="24"/>
          <w:szCs w:val="24"/>
          <w:lang w:val="nn-NO"/>
        </w:rPr>
        <w:t xml:space="preserve">Sanksjonane må følgje saksbehandlingsreglane for enkeltvedtak.  </w:t>
      </w:r>
    </w:p>
    <w:p w14:paraId="56510A58" w14:textId="0F834F6B" w:rsidR="00B428AF" w:rsidRPr="000E6142" w:rsidRDefault="00B428AF" w:rsidP="00B428AF">
      <w:pPr>
        <w:pStyle w:val="Listeavsnitt"/>
        <w:numPr>
          <w:ilvl w:val="0"/>
          <w:numId w:val="18"/>
        </w:numPr>
        <w:rPr>
          <w:sz w:val="24"/>
          <w:szCs w:val="24"/>
        </w:rPr>
      </w:pPr>
      <w:r w:rsidRPr="000E6142">
        <w:rPr>
          <w:sz w:val="24"/>
          <w:szCs w:val="24"/>
        </w:rPr>
        <w:t>Vedtak om midlertidig eller permanent sk</w:t>
      </w:r>
      <w:r w:rsidR="005F7ED2">
        <w:rPr>
          <w:sz w:val="24"/>
          <w:szCs w:val="24"/>
        </w:rPr>
        <w:t>u</w:t>
      </w:r>
      <w:r w:rsidRPr="000E6142">
        <w:rPr>
          <w:sz w:val="24"/>
          <w:szCs w:val="24"/>
        </w:rPr>
        <w:t xml:space="preserve">lebyte kan </w:t>
      </w:r>
      <w:proofErr w:type="spellStart"/>
      <w:r w:rsidR="00C7445C">
        <w:rPr>
          <w:sz w:val="24"/>
          <w:szCs w:val="24"/>
        </w:rPr>
        <w:t>b</w:t>
      </w:r>
      <w:r w:rsidR="00C7445C" w:rsidRPr="000E6142">
        <w:rPr>
          <w:sz w:val="24"/>
          <w:szCs w:val="24"/>
        </w:rPr>
        <w:t>erre</w:t>
      </w:r>
      <w:proofErr w:type="spellEnd"/>
      <w:r w:rsidRPr="000E6142">
        <w:rPr>
          <w:sz w:val="24"/>
          <w:szCs w:val="24"/>
        </w:rPr>
        <w:t xml:space="preserve"> </w:t>
      </w:r>
      <w:proofErr w:type="spellStart"/>
      <w:r w:rsidRPr="000E6142">
        <w:rPr>
          <w:sz w:val="24"/>
          <w:szCs w:val="24"/>
        </w:rPr>
        <w:t>avgjerast</w:t>
      </w:r>
      <w:proofErr w:type="spellEnd"/>
      <w:r w:rsidRPr="000E6142">
        <w:rPr>
          <w:sz w:val="24"/>
          <w:szCs w:val="24"/>
        </w:rPr>
        <w:t xml:space="preserve"> av </w:t>
      </w:r>
      <w:proofErr w:type="spellStart"/>
      <w:r w:rsidRPr="000E6142">
        <w:rPr>
          <w:sz w:val="24"/>
          <w:szCs w:val="24"/>
        </w:rPr>
        <w:t>skulesjef</w:t>
      </w:r>
      <w:proofErr w:type="spellEnd"/>
      <w:r w:rsidRPr="000E6142">
        <w:rPr>
          <w:sz w:val="24"/>
          <w:szCs w:val="24"/>
        </w:rPr>
        <w:t>.</w:t>
      </w:r>
    </w:p>
    <w:p w14:paraId="11158C47" w14:textId="1E261D03" w:rsidR="00B343F0" w:rsidRDefault="00B343F0" w:rsidP="00EA1DC8">
      <w:pPr>
        <w:rPr>
          <w:sz w:val="24"/>
          <w:szCs w:val="24"/>
          <w:lang w:val="nn-NO"/>
        </w:rPr>
      </w:pPr>
      <w:r w:rsidRPr="000E6142">
        <w:rPr>
          <w:sz w:val="24"/>
          <w:szCs w:val="24"/>
          <w:lang w:val="nn-NO"/>
        </w:rPr>
        <w:t>Ved gjentakande og alvorlege brot på skulereglane, skal det lagast ein plan med eigna tiltak i samarbeid med elev og føresette</w:t>
      </w:r>
      <w:r w:rsidR="005F7ED2">
        <w:rPr>
          <w:sz w:val="24"/>
          <w:szCs w:val="24"/>
          <w:lang w:val="nn-NO"/>
        </w:rPr>
        <w:t>,</w:t>
      </w:r>
      <w:r w:rsidRPr="000E6142">
        <w:rPr>
          <w:sz w:val="24"/>
          <w:szCs w:val="24"/>
          <w:lang w:val="nn-NO"/>
        </w:rPr>
        <w:t xml:space="preserve"> for å førebygga at alvorlege brot på skulereglane ikkje skjer igjen. Der det er naturleg kan planar sjåast i samanheng med opplæringslova §</w:t>
      </w:r>
      <w:r w:rsidR="00B428AF" w:rsidRPr="000E6142">
        <w:rPr>
          <w:sz w:val="24"/>
          <w:szCs w:val="24"/>
          <w:lang w:val="nn-NO"/>
        </w:rPr>
        <w:t xml:space="preserve">§ </w:t>
      </w:r>
      <w:r w:rsidRPr="000E6142">
        <w:rPr>
          <w:sz w:val="24"/>
          <w:szCs w:val="24"/>
          <w:lang w:val="nn-NO"/>
        </w:rPr>
        <w:t>1</w:t>
      </w:r>
      <w:r w:rsidR="00B428AF" w:rsidRPr="000E6142">
        <w:rPr>
          <w:sz w:val="24"/>
          <w:szCs w:val="24"/>
          <w:lang w:val="nn-NO"/>
        </w:rPr>
        <w:t>2-4 og 12-5</w:t>
      </w:r>
    </w:p>
    <w:p w14:paraId="318B009C" w14:textId="77777777" w:rsidR="003D742F" w:rsidRPr="000E6142" w:rsidRDefault="003D742F" w:rsidP="00EA1DC8">
      <w:pPr>
        <w:rPr>
          <w:sz w:val="24"/>
          <w:szCs w:val="24"/>
          <w:lang w:val="nn-NO"/>
        </w:rPr>
      </w:pPr>
    </w:p>
    <w:p w14:paraId="57FD06C5" w14:textId="02F134B7" w:rsidR="00915466" w:rsidRPr="000E6142" w:rsidRDefault="006610E3" w:rsidP="00994CD3">
      <w:pPr>
        <w:pStyle w:val="Overskrift2"/>
        <w:rPr>
          <w:sz w:val="24"/>
          <w:szCs w:val="24"/>
          <w:lang w:val="nn-NO"/>
        </w:rPr>
      </w:pPr>
      <w:r w:rsidRPr="000E6142">
        <w:rPr>
          <w:sz w:val="24"/>
          <w:szCs w:val="24"/>
          <w:lang w:val="nn-NO"/>
        </w:rPr>
        <w:lastRenderedPageBreak/>
        <w:t xml:space="preserve">§ </w:t>
      </w:r>
      <w:r w:rsidR="003F62AB" w:rsidRPr="000E6142">
        <w:rPr>
          <w:sz w:val="24"/>
          <w:szCs w:val="24"/>
          <w:lang w:val="nn-NO"/>
        </w:rPr>
        <w:t>8</w:t>
      </w:r>
      <w:r w:rsidRPr="000E6142">
        <w:rPr>
          <w:sz w:val="24"/>
          <w:szCs w:val="24"/>
          <w:lang w:val="nn-NO"/>
        </w:rPr>
        <w:t xml:space="preserve">. </w:t>
      </w:r>
      <w:r w:rsidR="003F62AB" w:rsidRPr="000E6142">
        <w:rPr>
          <w:sz w:val="24"/>
          <w:szCs w:val="24"/>
          <w:lang w:val="nn-NO"/>
        </w:rPr>
        <w:t>Omsynet til eleven sitt beste og eleven sin rett til å bli høyrt</w:t>
      </w:r>
    </w:p>
    <w:p w14:paraId="79A07C58" w14:textId="442DBF69" w:rsidR="00996880" w:rsidRPr="000E6142" w:rsidRDefault="00996880" w:rsidP="00996880">
      <w:pPr>
        <w:rPr>
          <w:sz w:val="24"/>
          <w:szCs w:val="24"/>
          <w:lang w:val="nn-NO"/>
        </w:rPr>
      </w:pPr>
      <w:r w:rsidRPr="000E6142">
        <w:rPr>
          <w:sz w:val="24"/>
          <w:szCs w:val="24"/>
          <w:lang w:val="nn-NO"/>
        </w:rPr>
        <w:t>I alle saker som skal behandlast etter forskrift om sk</w:t>
      </w:r>
      <w:r w:rsidR="005F7ED2">
        <w:rPr>
          <w:sz w:val="24"/>
          <w:szCs w:val="24"/>
          <w:lang w:val="nn-NO"/>
        </w:rPr>
        <w:t>u</w:t>
      </w:r>
      <w:r w:rsidRPr="000E6142">
        <w:rPr>
          <w:sz w:val="24"/>
          <w:szCs w:val="24"/>
          <w:lang w:val="nn-NO"/>
        </w:rPr>
        <w:t xml:space="preserve">lereglar, skal eleven sitt beste vere eit grunnleggande omsyn. </w:t>
      </w:r>
      <w:r w:rsidR="00045019" w:rsidRPr="000E6142">
        <w:rPr>
          <w:sz w:val="24"/>
          <w:szCs w:val="24"/>
          <w:lang w:val="nn-NO"/>
        </w:rPr>
        <w:t>S</w:t>
      </w:r>
      <w:r w:rsidR="00B617B2" w:rsidRPr="000E6142">
        <w:rPr>
          <w:sz w:val="24"/>
          <w:szCs w:val="24"/>
          <w:lang w:val="nn-NO"/>
        </w:rPr>
        <w:t>k</w:t>
      </w:r>
      <w:r w:rsidR="00B428AF" w:rsidRPr="000E6142">
        <w:rPr>
          <w:sz w:val="24"/>
          <w:szCs w:val="24"/>
          <w:lang w:val="nn-NO"/>
        </w:rPr>
        <w:t>u</w:t>
      </w:r>
      <w:r w:rsidR="00045019" w:rsidRPr="000E6142">
        <w:rPr>
          <w:sz w:val="24"/>
          <w:szCs w:val="24"/>
          <w:lang w:val="nn-NO"/>
        </w:rPr>
        <w:t>len skal ivareta eleven sin rett til å bli høyrt, slik at eleven si meining og medverknad er sentralt i saka</w:t>
      </w:r>
      <w:r w:rsidR="00DB6C23">
        <w:rPr>
          <w:sz w:val="24"/>
          <w:szCs w:val="24"/>
          <w:lang w:val="nn-NO"/>
        </w:rPr>
        <w:t>.</w:t>
      </w:r>
    </w:p>
    <w:p w14:paraId="18889657" w14:textId="77777777" w:rsidR="005F7ED2" w:rsidRDefault="00996880" w:rsidP="005F7ED2">
      <w:pPr>
        <w:spacing w:before="0"/>
        <w:rPr>
          <w:sz w:val="24"/>
          <w:szCs w:val="24"/>
          <w:lang w:val="nn-NO"/>
        </w:rPr>
      </w:pPr>
      <w:r w:rsidRPr="000E6142">
        <w:rPr>
          <w:sz w:val="24"/>
          <w:szCs w:val="24"/>
          <w:lang w:val="nn-NO"/>
        </w:rPr>
        <w:t xml:space="preserve"> </w:t>
      </w:r>
    </w:p>
    <w:p w14:paraId="607E901F" w14:textId="15A5E681" w:rsidR="00B428AF" w:rsidRPr="000E6142" w:rsidRDefault="00996880" w:rsidP="005F7ED2">
      <w:pPr>
        <w:spacing w:before="0"/>
        <w:rPr>
          <w:sz w:val="24"/>
          <w:szCs w:val="24"/>
          <w:lang w:val="nn-NO"/>
        </w:rPr>
      </w:pPr>
      <w:r w:rsidRPr="000E6142">
        <w:rPr>
          <w:sz w:val="24"/>
          <w:szCs w:val="24"/>
          <w:lang w:val="nn-NO"/>
        </w:rPr>
        <w:t>Sk</w:t>
      </w:r>
      <w:r w:rsidR="005F7ED2">
        <w:rPr>
          <w:sz w:val="24"/>
          <w:szCs w:val="24"/>
          <w:lang w:val="nn-NO"/>
        </w:rPr>
        <w:t>u</w:t>
      </w:r>
      <w:r w:rsidRPr="000E6142">
        <w:rPr>
          <w:sz w:val="24"/>
          <w:szCs w:val="24"/>
          <w:lang w:val="nn-NO"/>
        </w:rPr>
        <w:t xml:space="preserve">len må sørgje </w:t>
      </w:r>
      <w:r w:rsidR="00B428AF" w:rsidRPr="000E6142">
        <w:rPr>
          <w:sz w:val="24"/>
          <w:szCs w:val="24"/>
          <w:lang w:val="nn-NO"/>
        </w:rPr>
        <w:t>å opplyse om</w:t>
      </w:r>
    </w:p>
    <w:p w14:paraId="516468C3" w14:textId="0E813485" w:rsidR="00B428AF" w:rsidRPr="000E6142" w:rsidRDefault="00B428AF" w:rsidP="005F7ED2">
      <w:pPr>
        <w:pStyle w:val="Listeavsnitt"/>
        <w:numPr>
          <w:ilvl w:val="0"/>
          <w:numId w:val="19"/>
        </w:numPr>
        <w:spacing w:before="0"/>
        <w:rPr>
          <w:sz w:val="24"/>
          <w:szCs w:val="24"/>
          <w:lang w:val="nn-NO"/>
        </w:rPr>
      </w:pPr>
      <w:r w:rsidRPr="000E6142">
        <w:rPr>
          <w:sz w:val="24"/>
          <w:szCs w:val="24"/>
          <w:lang w:val="nn-NO"/>
        </w:rPr>
        <w:t>Kva saka gjeld</w:t>
      </w:r>
    </w:p>
    <w:p w14:paraId="5F713D8C" w14:textId="670C915A" w:rsidR="00B428AF" w:rsidRPr="000E6142" w:rsidRDefault="00B428AF" w:rsidP="005F7ED2">
      <w:pPr>
        <w:pStyle w:val="Listeavsnitt"/>
        <w:numPr>
          <w:ilvl w:val="0"/>
          <w:numId w:val="19"/>
        </w:numPr>
        <w:spacing w:before="0"/>
        <w:rPr>
          <w:sz w:val="24"/>
          <w:szCs w:val="24"/>
          <w:lang w:val="nn-NO"/>
        </w:rPr>
      </w:pPr>
      <w:r w:rsidRPr="000E6142">
        <w:rPr>
          <w:sz w:val="24"/>
          <w:szCs w:val="24"/>
          <w:lang w:val="nn-NO"/>
        </w:rPr>
        <w:t>Kven som vil få informasjon</w:t>
      </w:r>
    </w:p>
    <w:p w14:paraId="3F7AA13D" w14:textId="66CC478F" w:rsidR="00B428AF" w:rsidRPr="000E6142" w:rsidRDefault="00B617B2" w:rsidP="005F7ED2">
      <w:pPr>
        <w:pStyle w:val="Listeavsnitt"/>
        <w:numPr>
          <w:ilvl w:val="0"/>
          <w:numId w:val="19"/>
        </w:numPr>
        <w:spacing w:before="0"/>
        <w:rPr>
          <w:sz w:val="24"/>
          <w:szCs w:val="24"/>
          <w:lang w:val="nn-NO"/>
        </w:rPr>
      </w:pPr>
      <w:r w:rsidRPr="000E6142">
        <w:rPr>
          <w:sz w:val="24"/>
          <w:szCs w:val="24"/>
          <w:lang w:val="nn-NO"/>
        </w:rPr>
        <w:t>Kva avgjer</w:t>
      </w:r>
      <w:r w:rsidR="005F7ED2">
        <w:rPr>
          <w:sz w:val="24"/>
          <w:szCs w:val="24"/>
          <w:lang w:val="nn-NO"/>
        </w:rPr>
        <w:t xml:space="preserve">sler som </w:t>
      </w:r>
      <w:r w:rsidRPr="000E6142">
        <w:rPr>
          <w:sz w:val="24"/>
          <w:szCs w:val="24"/>
          <w:lang w:val="nn-NO"/>
        </w:rPr>
        <w:t>skal takast</w:t>
      </w:r>
    </w:p>
    <w:p w14:paraId="68C5D936" w14:textId="3059ACC6" w:rsidR="00B617B2" w:rsidRPr="000E6142" w:rsidRDefault="00B617B2" w:rsidP="005F7ED2">
      <w:pPr>
        <w:pStyle w:val="Listeavsnitt"/>
        <w:numPr>
          <w:ilvl w:val="0"/>
          <w:numId w:val="19"/>
        </w:numPr>
        <w:spacing w:before="0"/>
        <w:rPr>
          <w:sz w:val="24"/>
          <w:szCs w:val="24"/>
          <w:lang w:val="nn-NO"/>
        </w:rPr>
      </w:pPr>
      <w:r w:rsidRPr="000E6142">
        <w:rPr>
          <w:sz w:val="24"/>
          <w:szCs w:val="24"/>
          <w:lang w:val="nn-NO"/>
        </w:rPr>
        <w:t>Konsekvensar og resultat</w:t>
      </w:r>
    </w:p>
    <w:p w14:paraId="47B614A0" w14:textId="4FC6BEBC" w:rsidR="00B617B2" w:rsidRPr="000E6142" w:rsidRDefault="00B617B2" w:rsidP="00B617B2">
      <w:pPr>
        <w:rPr>
          <w:sz w:val="24"/>
          <w:szCs w:val="24"/>
          <w:lang w:val="nn-NO"/>
        </w:rPr>
      </w:pPr>
      <w:r w:rsidRPr="000E6142">
        <w:rPr>
          <w:sz w:val="24"/>
          <w:szCs w:val="24"/>
          <w:lang w:val="nn-NO"/>
        </w:rPr>
        <w:t>Gjennom dette kan elevane ta stilling til om dei vil uttala seg og kva dei vil uttale seg om. Retten til å bli høyrt inneber ein rett for barn til å få v</w:t>
      </w:r>
      <w:r w:rsidR="009A1FA5">
        <w:rPr>
          <w:sz w:val="24"/>
          <w:szCs w:val="24"/>
          <w:lang w:val="nn-NO"/>
        </w:rPr>
        <w:t>i</w:t>
      </w:r>
      <w:r w:rsidRPr="000E6142">
        <w:rPr>
          <w:sz w:val="24"/>
          <w:szCs w:val="24"/>
          <w:lang w:val="nn-NO"/>
        </w:rPr>
        <w:t>ta korleis synspunkta deira har blitt tolka og brukt, og korleis deira deltaking har påverka utfallet.</w:t>
      </w:r>
    </w:p>
    <w:p w14:paraId="307AF06A" w14:textId="212EDBF1" w:rsidR="006610E3" w:rsidRPr="000E6142" w:rsidRDefault="006610E3" w:rsidP="00D7735C">
      <w:pPr>
        <w:pStyle w:val="Overskrift2"/>
        <w:rPr>
          <w:sz w:val="24"/>
          <w:szCs w:val="24"/>
          <w:lang w:val="nn-NO"/>
        </w:rPr>
      </w:pPr>
      <w:r w:rsidRPr="000E6142">
        <w:rPr>
          <w:sz w:val="24"/>
          <w:szCs w:val="24"/>
          <w:lang w:val="nn-NO"/>
        </w:rPr>
        <w:t xml:space="preserve">§ </w:t>
      </w:r>
      <w:r w:rsidR="00676E2D" w:rsidRPr="000E6142">
        <w:rPr>
          <w:sz w:val="24"/>
          <w:szCs w:val="24"/>
          <w:lang w:val="nn-NO"/>
        </w:rPr>
        <w:t>9</w:t>
      </w:r>
      <w:r w:rsidRPr="000E6142">
        <w:rPr>
          <w:sz w:val="24"/>
          <w:szCs w:val="24"/>
          <w:lang w:val="nn-NO"/>
        </w:rPr>
        <w:t xml:space="preserve">. </w:t>
      </w:r>
      <w:r w:rsidR="00D7735C" w:rsidRPr="000E6142">
        <w:rPr>
          <w:sz w:val="24"/>
          <w:szCs w:val="24"/>
          <w:lang w:val="nn-NO"/>
        </w:rPr>
        <w:t>Reglar for bruk av mobiltelefon</w:t>
      </w:r>
    </w:p>
    <w:p w14:paraId="18690E12" w14:textId="732B7DE5" w:rsidR="00D7735C" w:rsidRPr="000E6142" w:rsidRDefault="00D7735C" w:rsidP="00D7735C">
      <w:pPr>
        <w:rPr>
          <w:sz w:val="24"/>
          <w:szCs w:val="24"/>
          <w:lang w:val="nn-NO"/>
        </w:rPr>
      </w:pPr>
      <w:r w:rsidRPr="000E6142">
        <w:rPr>
          <w:sz w:val="24"/>
          <w:szCs w:val="24"/>
          <w:lang w:val="nn-NO"/>
        </w:rPr>
        <w:t>Alle sk</w:t>
      </w:r>
      <w:r w:rsidR="009A1FA5">
        <w:rPr>
          <w:sz w:val="24"/>
          <w:szCs w:val="24"/>
          <w:lang w:val="nn-NO"/>
        </w:rPr>
        <w:t>u</w:t>
      </w:r>
      <w:r w:rsidRPr="000E6142">
        <w:rPr>
          <w:sz w:val="24"/>
          <w:szCs w:val="24"/>
          <w:lang w:val="nn-NO"/>
        </w:rPr>
        <w:t>lane skal vere mobilfrie. Mobiltelefon, smartklokker eller liknande, skal ikkje nyttast i sk</w:t>
      </w:r>
      <w:r w:rsidR="00B617B2" w:rsidRPr="000E6142">
        <w:rPr>
          <w:sz w:val="24"/>
          <w:szCs w:val="24"/>
          <w:lang w:val="nn-NO"/>
        </w:rPr>
        <w:t>u</w:t>
      </w:r>
      <w:r w:rsidRPr="000E6142">
        <w:rPr>
          <w:sz w:val="24"/>
          <w:szCs w:val="24"/>
          <w:lang w:val="nn-NO"/>
        </w:rPr>
        <w:t>letida. Sk</w:t>
      </w:r>
      <w:r w:rsidR="00B617B2" w:rsidRPr="000E6142">
        <w:rPr>
          <w:sz w:val="24"/>
          <w:szCs w:val="24"/>
          <w:lang w:val="nn-NO"/>
        </w:rPr>
        <w:t>u</w:t>
      </w:r>
      <w:r w:rsidRPr="000E6142">
        <w:rPr>
          <w:sz w:val="24"/>
          <w:szCs w:val="24"/>
          <w:lang w:val="nn-NO"/>
        </w:rPr>
        <w:t>len kan gjere unntak frå dette dersom det føreligg særlege sosial, helsemessige eller pedagogiske omsyn</w:t>
      </w:r>
      <w:r w:rsidR="009A1FA5">
        <w:rPr>
          <w:sz w:val="24"/>
          <w:szCs w:val="24"/>
          <w:lang w:val="nn-NO"/>
        </w:rPr>
        <w:t>.</w:t>
      </w:r>
    </w:p>
    <w:p w14:paraId="72660B41" w14:textId="3FF1EB31" w:rsidR="00D61516" w:rsidRPr="000E6142" w:rsidRDefault="00B617B2" w:rsidP="00D61516">
      <w:pPr>
        <w:rPr>
          <w:b/>
          <w:bCs/>
          <w:sz w:val="24"/>
          <w:szCs w:val="24"/>
          <w:lang w:val="nn-NO"/>
        </w:rPr>
      </w:pPr>
      <w:r w:rsidRPr="000E6142">
        <w:rPr>
          <w:b/>
          <w:bCs/>
          <w:sz w:val="24"/>
          <w:szCs w:val="24"/>
          <w:lang w:val="nn-NO"/>
        </w:rPr>
        <w:t>§ 10</w:t>
      </w:r>
      <w:r w:rsidR="003F0BE5" w:rsidRPr="000E6142">
        <w:rPr>
          <w:b/>
          <w:bCs/>
          <w:sz w:val="24"/>
          <w:szCs w:val="24"/>
          <w:lang w:val="nn-NO"/>
        </w:rPr>
        <w:t xml:space="preserve">. </w:t>
      </w:r>
      <w:r w:rsidRPr="000E6142">
        <w:rPr>
          <w:b/>
          <w:bCs/>
          <w:sz w:val="24"/>
          <w:szCs w:val="24"/>
          <w:lang w:val="nn-NO"/>
        </w:rPr>
        <w:t>Melding av straffbare forhold</w:t>
      </w:r>
    </w:p>
    <w:p w14:paraId="4DA4DE45" w14:textId="45C30FD1" w:rsidR="00B617B2" w:rsidRDefault="003F0BE5" w:rsidP="00D61516">
      <w:pPr>
        <w:rPr>
          <w:sz w:val="24"/>
          <w:szCs w:val="24"/>
          <w:lang w:val="nn-NO"/>
        </w:rPr>
      </w:pPr>
      <w:r w:rsidRPr="000E6142">
        <w:rPr>
          <w:sz w:val="24"/>
          <w:szCs w:val="24"/>
          <w:lang w:val="nn-NO"/>
        </w:rPr>
        <w:t>Skulen vil som hovudregel melde politiet om straffbare forhold knytt til vald, truslar, ran, tjuveri, skadeverk, deling av krenkjande bilete</w:t>
      </w:r>
      <w:r w:rsidR="009A1FA5">
        <w:rPr>
          <w:sz w:val="24"/>
          <w:szCs w:val="24"/>
          <w:lang w:val="nn-NO"/>
        </w:rPr>
        <w:t xml:space="preserve">, </w:t>
      </w:r>
      <w:r w:rsidRPr="000E6142">
        <w:rPr>
          <w:sz w:val="24"/>
          <w:szCs w:val="24"/>
          <w:lang w:val="nn-NO"/>
        </w:rPr>
        <w:t>omsynslaus åtferd, bruk og innehaving av ulovlege gjenstandar og i</w:t>
      </w:r>
      <w:r w:rsidR="00E55D41" w:rsidRPr="000E6142">
        <w:rPr>
          <w:sz w:val="24"/>
          <w:szCs w:val="24"/>
          <w:lang w:val="nn-NO"/>
        </w:rPr>
        <w:t xml:space="preserve">llegale rusmiddel meir </w:t>
      </w:r>
      <w:proofErr w:type="spellStart"/>
      <w:r w:rsidR="00E55D41" w:rsidRPr="000E6142">
        <w:rPr>
          <w:sz w:val="24"/>
          <w:szCs w:val="24"/>
          <w:lang w:val="nn-NO"/>
        </w:rPr>
        <w:t>meir</w:t>
      </w:r>
      <w:proofErr w:type="spellEnd"/>
      <w:r w:rsidR="00E55D41" w:rsidRPr="000E6142">
        <w:rPr>
          <w:sz w:val="24"/>
          <w:szCs w:val="24"/>
          <w:lang w:val="nn-NO"/>
        </w:rPr>
        <w:t>. Skulen må gjennomføra ei konkret vurdering av om melding er formålstenleg ut frå alvorsgrad i saka og ut frå alder til eleven. Skulen skal vurdere om saka kan løyast ved gjenopprettande prosess i regi av konfliktrådet. Før skulen melder</w:t>
      </w:r>
      <w:r w:rsidR="009A1FA5">
        <w:rPr>
          <w:sz w:val="24"/>
          <w:szCs w:val="24"/>
          <w:lang w:val="nn-NO"/>
        </w:rPr>
        <w:t xml:space="preserve"> til</w:t>
      </w:r>
      <w:r w:rsidR="00E55D41" w:rsidRPr="000E6142">
        <w:rPr>
          <w:sz w:val="24"/>
          <w:szCs w:val="24"/>
          <w:lang w:val="nn-NO"/>
        </w:rPr>
        <w:t xml:space="preserve"> politiet, skal saka drøftast med skulesjef.</w:t>
      </w:r>
    </w:p>
    <w:p w14:paraId="02784F61" w14:textId="77777777" w:rsidR="00C7445C" w:rsidRDefault="00C7445C" w:rsidP="00C7445C">
      <w:pPr>
        <w:spacing w:before="0"/>
        <w:rPr>
          <w:b/>
          <w:bCs/>
          <w:sz w:val="24"/>
          <w:szCs w:val="24"/>
          <w:lang w:val="nn-NO"/>
        </w:rPr>
      </w:pPr>
    </w:p>
    <w:p w14:paraId="7C5460D3" w14:textId="062D3CB2" w:rsidR="00866037" w:rsidRDefault="00691ED1" w:rsidP="00866037">
      <w:pPr>
        <w:spacing w:before="0"/>
        <w:rPr>
          <w:b/>
          <w:bCs/>
          <w:sz w:val="24"/>
          <w:szCs w:val="24"/>
          <w:lang w:val="nn-NO"/>
        </w:rPr>
      </w:pPr>
      <w:r>
        <w:rPr>
          <w:b/>
          <w:bCs/>
          <w:sz w:val="24"/>
          <w:szCs w:val="24"/>
          <w:lang w:val="nn-NO"/>
        </w:rPr>
        <w:t>§11</w:t>
      </w:r>
      <w:r w:rsidR="00FA182E">
        <w:rPr>
          <w:b/>
          <w:bCs/>
          <w:sz w:val="24"/>
          <w:szCs w:val="24"/>
          <w:lang w:val="nn-NO"/>
        </w:rPr>
        <w:t>.</w:t>
      </w:r>
      <w:r w:rsidR="00B617B2" w:rsidRPr="000E6142">
        <w:rPr>
          <w:b/>
          <w:bCs/>
          <w:sz w:val="24"/>
          <w:szCs w:val="24"/>
          <w:lang w:val="nn-NO"/>
        </w:rPr>
        <w:t xml:space="preserve"> Fysisk inngripen </w:t>
      </w:r>
      <w:r w:rsidR="00866037">
        <w:rPr>
          <w:b/>
          <w:bCs/>
          <w:sz w:val="24"/>
          <w:szCs w:val="24"/>
          <w:lang w:val="nn-NO"/>
        </w:rPr>
        <w:t xml:space="preserve">for å avverje skade </w:t>
      </w:r>
    </w:p>
    <w:p w14:paraId="301ACF9C" w14:textId="4C137EA1" w:rsidR="00866037" w:rsidRPr="00866037" w:rsidRDefault="00866037" w:rsidP="00866037">
      <w:pPr>
        <w:spacing w:before="0"/>
        <w:rPr>
          <w:b/>
          <w:bCs/>
          <w:sz w:val="24"/>
          <w:szCs w:val="24"/>
          <w:lang w:val="nn-NO"/>
        </w:rPr>
      </w:pPr>
    </w:p>
    <w:p w14:paraId="0F9B6CD7" w14:textId="1BC25642" w:rsidR="00866037" w:rsidRDefault="00866037" w:rsidP="00866037">
      <w:pPr>
        <w:spacing w:before="0"/>
        <w:rPr>
          <w:sz w:val="24"/>
          <w:szCs w:val="24"/>
          <w:lang w:val="nn-NO"/>
        </w:rPr>
      </w:pPr>
      <w:r w:rsidRPr="00866037">
        <w:rPr>
          <w:sz w:val="24"/>
          <w:szCs w:val="24"/>
          <w:lang w:val="nn-NO"/>
        </w:rPr>
        <w:t xml:space="preserve">Tilsette </w:t>
      </w:r>
      <w:r>
        <w:rPr>
          <w:sz w:val="24"/>
          <w:szCs w:val="24"/>
          <w:lang w:val="nn-NO"/>
        </w:rPr>
        <w:t>kan</w:t>
      </w:r>
      <w:r w:rsidRPr="00866037">
        <w:rPr>
          <w:sz w:val="24"/>
          <w:szCs w:val="24"/>
          <w:lang w:val="nn-NO"/>
        </w:rPr>
        <w:t>, når andre tiltak ikkje er tilstrekkelege, gripe inn fysisk mot elevar for å avverje at ein elev</w:t>
      </w:r>
    </w:p>
    <w:p w14:paraId="12B3FCDC"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Krenkjer ein person fysisk eller utset seg sjølv for fysisk fare</w:t>
      </w:r>
    </w:p>
    <w:p w14:paraId="1DF840EA"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Skad</w:t>
      </w:r>
      <w:r>
        <w:rPr>
          <w:sz w:val="24"/>
          <w:szCs w:val="24"/>
          <w:lang w:val="nn-NO"/>
        </w:rPr>
        <w:t>a</w:t>
      </w:r>
      <w:r w:rsidRPr="000E6142">
        <w:rPr>
          <w:sz w:val="24"/>
          <w:szCs w:val="24"/>
          <w:lang w:val="nn-NO"/>
        </w:rPr>
        <w:t>r eigedom</w:t>
      </w:r>
    </w:p>
    <w:p w14:paraId="57DF254D"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Viser ei åtferd som er ste</w:t>
      </w:r>
      <w:r>
        <w:rPr>
          <w:sz w:val="24"/>
          <w:szCs w:val="24"/>
          <w:lang w:val="nn-NO"/>
        </w:rPr>
        <w:t>r</w:t>
      </w:r>
      <w:r w:rsidRPr="000E6142">
        <w:rPr>
          <w:sz w:val="24"/>
          <w:szCs w:val="24"/>
          <w:lang w:val="nn-NO"/>
        </w:rPr>
        <w:t xml:space="preserve">kt </w:t>
      </w:r>
      <w:r>
        <w:rPr>
          <w:sz w:val="24"/>
          <w:szCs w:val="24"/>
          <w:lang w:val="nn-NO"/>
        </w:rPr>
        <w:t>for</w:t>
      </w:r>
      <w:r w:rsidRPr="000E6142">
        <w:rPr>
          <w:sz w:val="24"/>
          <w:szCs w:val="24"/>
          <w:lang w:val="nn-NO"/>
        </w:rPr>
        <w:t>nedrande for eleven sjølv</w:t>
      </w:r>
    </w:p>
    <w:p w14:paraId="7C08B649" w14:textId="77777777" w:rsidR="00866037" w:rsidRDefault="00866037" w:rsidP="00866037">
      <w:pPr>
        <w:spacing w:before="0"/>
        <w:rPr>
          <w:sz w:val="24"/>
          <w:szCs w:val="24"/>
          <w:lang w:val="nn-NO"/>
        </w:rPr>
      </w:pPr>
    </w:p>
    <w:p w14:paraId="68E8C31F" w14:textId="77777777" w:rsidR="00FA182E" w:rsidRDefault="00866037" w:rsidP="00DA5444">
      <w:pPr>
        <w:spacing w:before="0"/>
        <w:rPr>
          <w:sz w:val="24"/>
          <w:szCs w:val="24"/>
          <w:lang w:val="nn-NO"/>
        </w:rPr>
      </w:pPr>
      <w:r w:rsidRPr="00866037">
        <w:rPr>
          <w:sz w:val="24"/>
          <w:szCs w:val="24"/>
          <w:lang w:val="nn-NO"/>
        </w:rPr>
        <w:t>Det fysiske inngrepet kan ikkje gå lenger enn nødvendig, og det skal stå i eit rimeleg forhold til dei interessene som skal varetakast.</w:t>
      </w:r>
    </w:p>
    <w:p w14:paraId="3F93175F" w14:textId="77777777" w:rsidR="00FA182E" w:rsidRDefault="00FA182E" w:rsidP="00DA5444">
      <w:pPr>
        <w:spacing w:before="0"/>
        <w:rPr>
          <w:sz w:val="24"/>
          <w:szCs w:val="24"/>
          <w:lang w:val="nn-NO"/>
        </w:rPr>
      </w:pPr>
    </w:p>
    <w:p w14:paraId="264B48BF" w14:textId="77777777" w:rsidR="00FA182E" w:rsidRDefault="00FA182E" w:rsidP="00DA5444">
      <w:pPr>
        <w:spacing w:before="0"/>
        <w:rPr>
          <w:sz w:val="24"/>
          <w:szCs w:val="24"/>
          <w:lang w:val="nn-NO"/>
        </w:rPr>
      </w:pPr>
    </w:p>
    <w:p w14:paraId="550DD89E" w14:textId="31328ECB" w:rsidR="00DA5444" w:rsidRPr="000E6142" w:rsidRDefault="00DA5444" w:rsidP="00DA5444">
      <w:pPr>
        <w:spacing w:before="0"/>
        <w:rPr>
          <w:sz w:val="24"/>
          <w:szCs w:val="24"/>
          <w:lang w:val="nn-NO"/>
        </w:rPr>
      </w:pPr>
      <w:r w:rsidRPr="000E6142">
        <w:rPr>
          <w:sz w:val="24"/>
          <w:szCs w:val="24"/>
          <w:lang w:val="nn-NO"/>
        </w:rPr>
        <w:lastRenderedPageBreak/>
        <w:t xml:space="preserve">Nytt lovtillegg </w:t>
      </w:r>
      <w:r>
        <w:rPr>
          <w:sz w:val="24"/>
          <w:szCs w:val="24"/>
          <w:lang w:val="nn-NO"/>
        </w:rPr>
        <w:t xml:space="preserve">er </w:t>
      </w:r>
      <w:r w:rsidRPr="000E6142">
        <w:rPr>
          <w:sz w:val="24"/>
          <w:szCs w:val="24"/>
          <w:lang w:val="nn-NO"/>
        </w:rPr>
        <w:t>under handsaming:</w:t>
      </w:r>
    </w:p>
    <w:p w14:paraId="799144EB" w14:textId="3E401856" w:rsidR="00DA5444" w:rsidRPr="00866037" w:rsidRDefault="00DA5444" w:rsidP="00DA5444">
      <w:pPr>
        <w:spacing w:before="0"/>
        <w:rPr>
          <w:sz w:val="24"/>
          <w:szCs w:val="24"/>
          <w:lang w:val="nn-NO"/>
        </w:rPr>
      </w:pPr>
      <w:hyperlink r:id="rId11" w:history="1">
        <w:r w:rsidRPr="000E6142">
          <w:rPr>
            <w:rStyle w:val="Hyperkobling"/>
            <w:sz w:val="24"/>
            <w:szCs w:val="24"/>
            <w:lang w:val="nn-NO"/>
          </w:rPr>
          <w:t>https://www.regjeringen.no/no/aktuelt/dette-er-regjeringens-forslag-til-nar-larere-kan-gripe-inn-fysisk/id3031340/</w:t>
        </w:r>
      </w:hyperlink>
    </w:p>
    <w:tbl>
      <w:tblPr>
        <w:tblW w:w="12605"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11975"/>
      </w:tblGrid>
      <w:tr w:rsidR="00866037" w:rsidRPr="001D428E" w14:paraId="5DC80CF2" w14:textId="77777777" w:rsidTr="00866037">
        <w:tc>
          <w:tcPr>
            <w:tcW w:w="630" w:type="dxa"/>
            <w:shd w:val="clear" w:color="auto" w:fill="FFFFFF"/>
            <w:noWrap/>
            <w:tcMar>
              <w:top w:w="60" w:type="dxa"/>
              <w:left w:w="15" w:type="dxa"/>
              <w:bottom w:w="15" w:type="dxa"/>
              <w:right w:w="15" w:type="dxa"/>
            </w:tcMar>
            <w:hideMark/>
          </w:tcPr>
          <w:p w14:paraId="5DC200A4" w14:textId="5C5C8CB5" w:rsidR="00866037" w:rsidRPr="00866037" w:rsidRDefault="00866037" w:rsidP="00DA5444">
            <w:pPr>
              <w:spacing w:before="0"/>
              <w:rPr>
                <w:sz w:val="24"/>
                <w:szCs w:val="24"/>
                <w:lang w:val="nn-NO"/>
              </w:rPr>
            </w:pPr>
          </w:p>
        </w:tc>
        <w:tc>
          <w:tcPr>
            <w:tcW w:w="0" w:type="auto"/>
            <w:shd w:val="clear" w:color="auto" w:fill="FFFFFF"/>
            <w:tcMar>
              <w:top w:w="60" w:type="dxa"/>
              <w:left w:w="120" w:type="dxa"/>
              <w:bottom w:w="15" w:type="dxa"/>
              <w:right w:w="15" w:type="dxa"/>
            </w:tcMar>
            <w:hideMark/>
          </w:tcPr>
          <w:p w14:paraId="07AD1AA7" w14:textId="77777777" w:rsidR="003729FD" w:rsidRDefault="003729FD" w:rsidP="00DA5444">
            <w:pPr>
              <w:spacing w:before="0"/>
              <w:rPr>
                <w:sz w:val="24"/>
                <w:szCs w:val="24"/>
                <w:lang w:val="nn-NO"/>
              </w:rPr>
            </w:pPr>
          </w:p>
          <w:p w14:paraId="769F713C" w14:textId="281BB921" w:rsidR="00866037" w:rsidRPr="00866037" w:rsidRDefault="00866037" w:rsidP="00DA5444">
            <w:pPr>
              <w:spacing w:before="0"/>
              <w:rPr>
                <w:sz w:val="24"/>
                <w:szCs w:val="24"/>
                <w:lang w:val="nn-NO"/>
              </w:rPr>
            </w:pPr>
          </w:p>
        </w:tc>
      </w:tr>
    </w:tbl>
    <w:p w14:paraId="6E1E4CFD" w14:textId="77777777" w:rsidR="003729FD" w:rsidRPr="003729FD" w:rsidRDefault="003729FD" w:rsidP="003729FD">
      <w:pPr>
        <w:pStyle w:val="Overskrift2"/>
        <w:rPr>
          <w:sz w:val="24"/>
          <w:szCs w:val="24"/>
          <w:lang w:val="nn-NO"/>
        </w:rPr>
      </w:pPr>
      <w:r w:rsidRPr="003729FD">
        <w:rPr>
          <w:sz w:val="24"/>
          <w:szCs w:val="24"/>
          <w:lang w:val="nn-NO"/>
        </w:rPr>
        <w:t>§ 12. Informasjon</w:t>
      </w:r>
    </w:p>
    <w:p w14:paraId="1B7C8A76" w14:textId="77777777" w:rsidR="003729FD" w:rsidRDefault="003729FD" w:rsidP="003729FD">
      <w:pPr>
        <w:pStyle w:val="Overskrift2"/>
        <w:spacing w:before="100" w:beforeAutospacing="1"/>
        <w:rPr>
          <w:b w:val="0"/>
          <w:bCs w:val="0"/>
          <w:sz w:val="24"/>
          <w:szCs w:val="24"/>
          <w:lang w:val="nn-NO"/>
        </w:rPr>
      </w:pPr>
      <w:r w:rsidRPr="003729FD">
        <w:rPr>
          <w:b w:val="0"/>
          <w:bCs w:val="0"/>
          <w:sz w:val="24"/>
          <w:szCs w:val="24"/>
          <w:lang w:val="nn-NO"/>
        </w:rPr>
        <w:t>Skulen plikter å gjere skulereglane kjent for elevar, føresette og tilsette.</w:t>
      </w:r>
    </w:p>
    <w:p w14:paraId="67BE0746" w14:textId="77777777" w:rsidR="001D428E" w:rsidRPr="001D428E" w:rsidRDefault="001D428E" w:rsidP="001D428E">
      <w:pPr>
        <w:rPr>
          <w:lang w:val="nn-NO"/>
        </w:rPr>
      </w:pPr>
    </w:p>
    <w:p w14:paraId="6434C688" w14:textId="614C4D82" w:rsidR="006610E3" w:rsidRPr="000E6142" w:rsidRDefault="006610E3" w:rsidP="00DA5444">
      <w:pPr>
        <w:pStyle w:val="Overskrift2"/>
        <w:spacing w:before="120"/>
        <w:rPr>
          <w:sz w:val="24"/>
          <w:szCs w:val="24"/>
          <w:lang w:val="nn-NO"/>
        </w:rPr>
      </w:pPr>
      <w:r w:rsidRPr="000E6142">
        <w:rPr>
          <w:sz w:val="24"/>
          <w:szCs w:val="24"/>
          <w:lang w:val="nn-NO"/>
        </w:rPr>
        <w:t>§ 1</w:t>
      </w:r>
      <w:r w:rsidR="00C7445C">
        <w:rPr>
          <w:sz w:val="24"/>
          <w:szCs w:val="24"/>
          <w:lang w:val="nn-NO"/>
        </w:rPr>
        <w:t>3</w:t>
      </w:r>
      <w:r w:rsidRPr="000E6142">
        <w:rPr>
          <w:sz w:val="24"/>
          <w:szCs w:val="24"/>
          <w:lang w:val="nn-NO"/>
        </w:rPr>
        <w:t>. Ikraftset</w:t>
      </w:r>
      <w:r w:rsidR="00C44908" w:rsidRPr="000E6142">
        <w:rPr>
          <w:sz w:val="24"/>
          <w:szCs w:val="24"/>
          <w:lang w:val="nn-NO"/>
        </w:rPr>
        <w:t>j</w:t>
      </w:r>
      <w:r w:rsidRPr="000E6142">
        <w:rPr>
          <w:sz w:val="24"/>
          <w:szCs w:val="24"/>
          <w:lang w:val="nn-NO"/>
        </w:rPr>
        <w:t>ing</w:t>
      </w:r>
    </w:p>
    <w:p w14:paraId="091EE13D" w14:textId="15A18746" w:rsidR="00474B6A" w:rsidRPr="000E6142" w:rsidRDefault="00474B6A" w:rsidP="00DA5444">
      <w:pPr>
        <w:spacing w:before="120"/>
        <w:rPr>
          <w:sz w:val="24"/>
          <w:szCs w:val="24"/>
          <w:lang w:val="nn-NO"/>
        </w:rPr>
      </w:pPr>
      <w:r w:rsidRPr="000E6142">
        <w:rPr>
          <w:sz w:val="24"/>
          <w:szCs w:val="24"/>
          <w:lang w:val="nn-NO"/>
        </w:rPr>
        <w:t xml:space="preserve">Forskrifta trer i kraft frå </w:t>
      </w:r>
      <w:r w:rsidR="00E54F70">
        <w:rPr>
          <w:sz w:val="24"/>
          <w:szCs w:val="24"/>
          <w:lang w:val="nn-NO"/>
        </w:rPr>
        <w:t>01.01.2025.</w:t>
      </w:r>
      <w:r w:rsidRPr="000E6142">
        <w:rPr>
          <w:sz w:val="24"/>
          <w:szCs w:val="24"/>
          <w:lang w:val="nn-NO"/>
        </w:rPr>
        <w:t xml:space="preserve"> Samtidig blir «Ordensreglement for skulane i Klepp kommune»  datert 11.04.2019, opphev</w:t>
      </w:r>
      <w:r w:rsidR="000E6142" w:rsidRPr="000E6142">
        <w:rPr>
          <w:sz w:val="24"/>
          <w:szCs w:val="24"/>
          <w:lang w:val="nn-NO"/>
        </w:rPr>
        <w:t>a</w:t>
      </w:r>
      <w:r w:rsidRPr="000E6142">
        <w:rPr>
          <w:sz w:val="24"/>
          <w:szCs w:val="24"/>
          <w:lang w:val="nn-NO"/>
        </w:rPr>
        <w:t>.</w:t>
      </w:r>
    </w:p>
    <w:p w14:paraId="51D26D98" w14:textId="77777777" w:rsidR="00B14684" w:rsidRPr="000E6142" w:rsidRDefault="00B14684" w:rsidP="00DA5444">
      <w:pPr>
        <w:spacing w:before="120"/>
        <w:rPr>
          <w:i/>
          <w:iCs/>
          <w:sz w:val="24"/>
          <w:szCs w:val="24"/>
          <w:lang w:val="nn-NO"/>
        </w:rPr>
      </w:pPr>
    </w:p>
    <w:p w14:paraId="2E7A0D65" w14:textId="77777777" w:rsidR="00B14684" w:rsidRPr="000E6142" w:rsidRDefault="00B14684" w:rsidP="00C16B46">
      <w:pPr>
        <w:rPr>
          <w:i/>
          <w:iCs/>
          <w:sz w:val="24"/>
          <w:szCs w:val="24"/>
          <w:lang w:val="nn-NO"/>
        </w:rPr>
      </w:pPr>
    </w:p>
    <w:sectPr w:rsidR="00B14684" w:rsidRPr="000E6142" w:rsidSect="008A1093">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EDC78" w14:textId="77777777" w:rsidR="00906C77" w:rsidRDefault="00906C77" w:rsidP="00B412EB">
      <w:r>
        <w:separator/>
      </w:r>
    </w:p>
  </w:endnote>
  <w:endnote w:type="continuationSeparator" w:id="0">
    <w:p w14:paraId="662EE90C" w14:textId="77777777" w:rsidR="00906C77" w:rsidRDefault="00906C77" w:rsidP="00B412EB">
      <w:r>
        <w:continuationSeparator/>
      </w:r>
    </w:p>
  </w:endnote>
  <w:endnote w:type="continuationNotice" w:id="1">
    <w:p w14:paraId="5576750D" w14:textId="77777777" w:rsidR="00906C77" w:rsidRDefault="00906C77" w:rsidP="00B41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0B9B5A3" w14:paraId="5AAE74D0" w14:textId="77777777" w:rsidTr="60B9B5A3">
      <w:trPr>
        <w:trHeight w:val="300"/>
      </w:trPr>
      <w:tc>
        <w:tcPr>
          <w:tcW w:w="3020" w:type="dxa"/>
        </w:tcPr>
        <w:p w14:paraId="46CAD40F" w14:textId="022FD13D" w:rsidR="60B9B5A3" w:rsidRDefault="60B9B5A3" w:rsidP="00B412EB">
          <w:pPr>
            <w:pStyle w:val="Topptekst"/>
          </w:pPr>
        </w:p>
      </w:tc>
      <w:tc>
        <w:tcPr>
          <w:tcW w:w="3020" w:type="dxa"/>
        </w:tcPr>
        <w:p w14:paraId="6F9DBA6B" w14:textId="1746C742" w:rsidR="60B9B5A3" w:rsidRDefault="60B9B5A3" w:rsidP="00B412EB">
          <w:pPr>
            <w:pStyle w:val="Topptekst"/>
          </w:pPr>
        </w:p>
      </w:tc>
      <w:tc>
        <w:tcPr>
          <w:tcW w:w="3020" w:type="dxa"/>
        </w:tcPr>
        <w:p w14:paraId="584328C4" w14:textId="2CAA9FB4" w:rsidR="60B9B5A3" w:rsidRDefault="60B9B5A3" w:rsidP="00B412EB">
          <w:pPr>
            <w:pStyle w:val="Topptekst"/>
          </w:pPr>
        </w:p>
      </w:tc>
    </w:tr>
  </w:tbl>
  <w:p w14:paraId="77C6C6C1" w14:textId="79061A6A" w:rsidR="60B9B5A3" w:rsidRDefault="60B9B5A3" w:rsidP="00B412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0B9B5A3" w14:paraId="67FC671C" w14:textId="77777777" w:rsidTr="60B9B5A3">
      <w:trPr>
        <w:trHeight w:val="300"/>
      </w:trPr>
      <w:tc>
        <w:tcPr>
          <w:tcW w:w="3020" w:type="dxa"/>
        </w:tcPr>
        <w:p w14:paraId="24B6009C" w14:textId="28FEE5D8" w:rsidR="60B9B5A3" w:rsidRDefault="60B9B5A3" w:rsidP="00B412EB">
          <w:pPr>
            <w:pStyle w:val="Topptekst"/>
          </w:pPr>
        </w:p>
      </w:tc>
      <w:tc>
        <w:tcPr>
          <w:tcW w:w="3020" w:type="dxa"/>
        </w:tcPr>
        <w:p w14:paraId="79215B02" w14:textId="0773A69F" w:rsidR="60B9B5A3" w:rsidRDefault="60B9B5A3" w:rsidP="00B412EB">
          <w:pPr>
            <w:pStyle w:val="Topptekst"/>
          </w:pPr>
        </w:p>
      </w:tc>
      <w:tc>
        <w:tcPr>
          <w:tcW w:w="3020" w:type="dxa"/>
        </w:tcPr>
        <w:p w14:paraId="0352DF76" w14:textId="30E53E1A" w:rsidR="60B9B5A3" w:rsidRDefault="60B9B5A3" w:rsidP="00B412EB">
          <w:pPr>
            <w:pStyle w:val="Topptekst"/>
          </w:pPr>
        </w:p>
      </w:tc>
    </w:tr>
  </w:tbl>
  <w:p w14:paraId="09B465D0" w14:textId="65613764" w:rsidR="60B9B5A3" w:rsidRDefault="60B9B5A3" w:rsidP="00B412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B13A5" w14:textId="77777777" w:rsidR="00906C77" w:rsidRDefault="00906C77" w:rsidP="00B412EB">
      <w:r>
        <w:separator/>
      </w:r>
    </w:p>
  </w:footnote>
  <w:footnote w:type="continuationSeparator" w:id="0">
    <w:p w14:paraId="349EF60C" w14:textId="77777777" w:rsidR="00906C77" w:rsidRDefault="00906C77" w:rsidP="00B412EB">
      <w:r>
        <w:continuationSeparator/>
      </w:r>
    </w:p>
  </w:footnote>
  <w:footnote w:type="continuationNotice" w:id="1">
    <w:p w14:paraId="53919D86" w14:textId="77777777" w:rsidR="00906C77" w:rsidRDefault="00906C77" w:rsidP="00B41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0B9B5A3" w14:paraId="195AF600" w14:textId="77777777" w:rsidTr="60B9B5A3">
      <w:trPr>
        <w:trHeight w:val="300"/>
      </w:trPr>
      <w:tc>
        <w:tcPr>
          <w:tcW w:w="3020" w:type="dxa"/>
        </w:tcPr>
        <w:p w14:paraId="3BCE9136" w14:textId="4F000BDB" w:rsidR="60B9B5A3" w:rsidRDefault="60B9B5A3" w:rsidP="00B412EB">
          <w:pPr>
            <w:pStyle w:val="Topptekst"/>
          </w:pPr>
        </w:p>
      </w:tc>
      <w:tc>
        <w:tcPr>
          <w:tcW w:w="3020" w:type="dxa"/>
        </w:tcPr>
        <w:p w14:paraId="351A43E0" w14:textId="18EB0A50" w:rsidR="60B9B5A3" w:rsidRDefault="60B9B5A3" w:rsidP="00B412EB">
          <w:pPr>
            <w:pStyle w:val="Topptekst"/>
          </w:pPr>
        </w:p>
      </w:tc>
      <w:tc>
        <w:tcPr>
          <w:tcW w:w="3020" w:type="dxa"/>
        </w:tcPr>
        <w:p w14:paraId="4294B031" w14:textId="45B02F8C" w:rsidR="60B9B5A3" w:rsidRDefault="60B9B5A3" w:rsidP="00B412EB">
          <w:pPr>
            <w:pStyle w:val="Topptekst"/>
          </w:pPr>
        </w:p>
      </w:tc>
    </w:tr>
  </w:tbl>
  <w:p w14:paraId="2CE9F58B" w14:textId="6486C9C8" w:rsidR="60B9B5A3" w:rsidRPr="00247517" w:rsidRDefault="60B9B5A3" w:rsidP="00B412EB">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F22E"/>
    <w:multiLevelType w:val="hybridMultilevel"/>
    <w:tmpl w:val="F62EDEA2"/>
    <w:lvl w:ilvl="0" w:tplc="9CA02756">
      <w:start w:val="1"/>
      <w:numFmt w:val="bullet"/>
      <w:lvlText w:val=""/>
      <w:lvlJc w:val="left"/>
      <w:pPr>
        <w:ind w:left="720" w:hanging="360"/>
      </w:pPr>
      <w:rPr>
        <w:rFonts w:ascii="Symbol" w:hAnsi="Symbol" w:hint="default"/>
      </w:rPr>
    </w:lvl>
    <w:lvl w:ilvl="1" w:tplc="7F9A9812">
      <w:start w:val="1"/>
      <w:numFmt w:val="bullet"/>
      <w:lvlText w:val=""/>
      <w:lvlJc w:val="left"/>
      <w:pPr>
        <w:ind w:left="1440" w:hanging="360"/>
      </w:pPr>
      <w:rPr>
        <w:rFonts w:ascii="Symbol" w:hAnsi="Symbol" w:hint="default"/>
      </w:rPr>
    </w:lvl>
    <w:lvl w:ilvl="2" w:tplc="4E523802">
      <w:start w:val="1"/>
      <w:numFmt w:val="bullet"/>
      <w:lvlText w:val=""/>
      <w:lvlJc w:val="left"/>
      <w:pPr>
        <w:ind w:left="2160" w:hanging="360"/>
      </w:pPr>
      <w:rPr>
        <w:rFonts w:ascii="Wingdings" w:hAnsi="Wingdings" w:hint="default"/>
      </w:rPr>
    </w:lvl>
    <w:lvl w:ilvl="3" w:tplc="1ECCEC3E">
      <w:start w:val="1"/>
      <w:numFmt w:val="bullet"/>
      <w:lvlText w:val=""/>
      <w:lvlJc w:val="left"/>
      <w:pPr>
        <w:ind w:left="2880" w:hanging="360"/>
      </w:pPr>
      <w:rPr>
        <w:rFonts w:ascii="Symbol" w:hAnsi="Symbol" w:hint="default"/>
      </w:rPr>
    </w:lvl>
    <w:lvl w:ilvl="4" w:tplc="97622D82">
      <w:start w:val="1"/>
      <w:numFmt w:val="bullet"/>
      <w:lvlText w:val="o"/>
      <w:lvlJc w:val="left"/>
      <w:pPr>
        <w:ind w:left="3600" w:hanging="360"/>
      </w:pPr>
      <w:rPr>
        <w:rFonts w:ascii="Courier New" w:hAnsi="Courier New" w:hint="default"/>
      </w:rPr>
    </w:lvl>
    <w:lvl w:ilvl="5" w:tplc="62C0CA8C">
      <w:start w:val="1"/>
      <w:numFmt w:val="bullet"/>
      <w:lvlText w:val=""/>
      <w:lvlJc w:val="left"/>
      <w:pPr>
        <w:ind w:left="4320" w:hanging="360"/>
      </w:pPr>
      <w:rPr>
        <w:rFonts w:ascii="Wingdings" w:hAnsi="Wingdings" w:hint="default"/>
      </w:rPr>
    </w:lvl>
    <w:lvl w:ilvl="6" w:tplc="F1E20BC4">
      <w:start w:val="1"/>
      <w:numFmt w:val="bullet"/>
      <w:lvlText w:val=""/>
      <w:lvlJc w:val="left"/>
      <w:pPr>
        <w:ind w:left="5040" w:hanging="360"/>
      </w:pPr>
      <w:rPr>
        <w:rFonts w:ascii="Symbol" w:hAnsi="Symbol" w:hint="default"/>
      </w:rPr>
    </w:lvl>
    <w:lvl w:ilvl="7" w:tplc="CDA6EF10">
      <w:start w:val="1"/>
      <w:numFmt w:val="bullet"/>
      <w:lvlText w:val="o"/>
      <w:lvlJc w:val="left"/>
      <w:pPr>
        <w:ind w:left="5760" w:hanging="360"/>
      </w:pPr>
      <w:rPr>
        <w:rFonts w:ascii="Courier New" w:hAnsi="Courier New" w:hint="default"/>
      </w:rPr>
    </w:lvl>
    <w:lvl w:ilvl="8" w:tplc="EDE629F8">
      <w:start w:val="1"/>
      <w:numFmt w:val="bullet"/>
      <w:lvlText w:val=""/>
      <w:lvlJc w:val="left"/>
      <w:pPr>
        <w:ind w:left="6480" w:hanging="360"/>
      </w:pPr>
      <w:rPr>
        <w:rFonts w:ascii="Wingdings" w:hAnsi="Wingdings" w:hint="default"/>
      </w:rPr>
    </w:lvl>
  </w:abstractNum>
  <w:abstractNum w:abstractNumId="1" w15:restartNumberingAfterBreak="0">
    <w:nsid w:val="113253AC"/>
    <w:multiLevelType w:val="multilevel"/>
    <w:tmpl w:val="4652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1F75F"/>
    <w:multiLevelType w:val="hybridMultilevel"/>
    <w:tmpl w:val="B76C204A"/>
    <w:lvl w:ilvl="0" w:tplc="04140019">
      <w:start w:val="1"/>
      <w:numFmt w:val="lowerLetter"/>
      <w:lvlText w:val="%1."/>
      <w:lvlJc w:val="left"/>
      <w:pPr>
        <w:ind w:left="643" w:hanging="360"/>
      </w:pPr>
    </w:lvl>
    <w:lvl w:ilvl="1" w:tplc="5AAE43D0">
      <w:start w:val="1"/>
      <w:numFmt w:val="lowerLetter"/>
      <w:lvlText w:val="%2."/>
      <w:lvlJc w:val="left"/>
      <w:pPr>
        <w:ind w:left="1363" w:hanging="360"/>
      </w:pPr>
    </w:lvl>
    <w:lvl w:ilvl="2" w:tplc="1788FB7E">
      <w:start w:val="1"/>
      <w:numFmt w:val="lowerRoman"/>
      <w:lvlText w:val="%3."/>
      <w:lvlJc w:val="right"/>
      <w:pPr>
        <w:ind w:left="2083" w:hanging="180"/>
      </w:pPr>
    </w:lvl>
    <w:lvl w:ilvl="3" w:tplc="C56A1C6C">
      <w:start w:val="1"/>
      <w:numFmt w:val="decimal"/>
      <w:lvlText w:val="%4."/>
      <w:lvlJc w:val="left"/>
      <w:pPr>
        <w:ind w:left="2803" w:hanging="360"/>
      </w:pPr>
    </w:lvl>
    <w:lvl w:ilvl="4" w:tplc="D1541560">
      <w:start w:val="1"/>
      <w:numFmt w:val="lowerLetter"/>
      <w:lvlText w:val="%5."/>
      <w:lvlJc w:val="left"/>
      <w:pPr>
        <w:ind w:left="3523" w:hanging="360"/>
      </w:pPr>
    </w:lvl>
    <w:lvl w:ilvl="5" w:tplc="770A5DFE">
      <w:start w:val="1"/>
      <w:numFmt w:val="lowerRoman"/>
      <w:lvlText w:val="%6."/>
      <w:lvlJc w:val="right"/>
      <w:pPr>
        <w:ind w:left="4243" w:hanging="180"/>
      </w:pPr>
    </w:lvl>
    <w:lvl w:ilvl="6" w:tplc="2E1C4E5E">
      <w:start w:val="1"/>
      <w:numFmt w:val="decimal"/>
      <w:lvlText w:val="%7."/>
      <w:lvlJc w:val="left"/>
      <w:pPr>
        <w:ind w:left="4963" w:hanging="360"/>
      </w:pPr>
    </w:lvl>
    <w:lvl w:ilvl="7" w:tplc="E2B6045A">
      <w:start w:val="1"/>
      <w:numFmt w:val="lowerLetter"/>
      <w:lvlText w:val="%8."/>
      <w:lvlJc w:val="left"/>
      <w:pPr>
        <w:ind w:left="5683" w:hanging="360"/>
      </w:pPr>
    </w:lvl>
    <w:lvl w:ilvl="8" w:tplc="2C669864">
      <w:start w:val="1"/>
      <w:numFmt w:val="lowerRoman"/>
      <w:lvlText w:val="%9."/>
      <w:lvlJc w:val="right"/>
      <w:pPr>
        <w:ind w:left="6403" w:hanging="180"/>
      </w:pPr>
    </w:lvl>
  </w:abstractNum>
  <w:abstractNum w:abstractNumId="3" w15:restartNumberingAfterBreak="0">
    <w:nsid w:val="2C8831D7"/>
    <w:multiLevelType w:val="hybridMultilevel"/>
    <w:tmpl w:val="79B46C6E"/>
    <w:lvl w:ilvl="0" w:tplc="27846AAE">
      <w:start w:val="1"/>
      <w:numFmt w:val="decimal"/>
      <w:lvlText w:val="%1."/>
      <w:lvlJc w:val="left"/>
      <w:pPr>
        <w:ind w:left="1068" w:hanging="360"/>
      </w:pPr>
    </w:lvl>
    <w:lvl w:ilvl="1" w:tplc="2E6E7CF6">
      <w:start w:val="1"/>
      <w:numFmt w:val="lowerLetter"/>
      <w:lvlText w:val="%2."/>
      <w:lvlJc w:val="left"/>
      <w:pPr>
        <w:ind w:left="1788" w:hanging="360"/>
      </w:pPr>
    </w:lvl>
    <w:lvl w:ilvl="2" w:tplc="845A0AFC">
      <w:start w:val="1"/>
      <w:numFmt w:val="lowerRoman"/>
      <w:lvlText w:val="%3."/>
      <w:lvlJc w:val="right"/>
      <w:pPr>
        <w:ind w:left="2508" w:hanging="180"/>
      </w:pPr>
    </w:lvl>
    <w:lvl w:ilvl="3" w:tplc="AB7E7780">
      <w:start w:val="1"/>
      <w:numFmt w:val="decimal"/>
      <w:lvlText w:val="%4."/>
      <w:lvlJc w:val="left"/>
      <w:pPr>
        <w:ind w:left="3228" w:hanging="360"/>
      </w:pPr>
    </w:lvl>
    <w:lvl w:ilvl="4" w:tplc="FCD899EE">
      <w:start w:val="1"/>
      <w:numFmt w:val="lowerLetter"/>
      <w:lvlText w:val="%5."/>
      <w:lvlJc w:val="left"/>
      <w:pPr>
        <w:ind w:left="3948" w:hanging="360"/>
      </w:pPr>
    </w:lvl>
    <w:lvl w:ilvl="5" w:tplc="D5BC16E6">
      <w:start w:val="1"/>
      <w:numFmt w:val="lowerRoman"/>
      <w:lvlText w:val="%6."/>
      <w:lvlJc w:val="right"/>
      <w:pPr>
        <w:ind w:left="4668" w:hanging="180"/>
      </w:pPr>
    </w:lvl>
    <w:lvl w:ilvl="6" w:tplc="D0A290C0">
      <w:start w:val="1"/>
      <w:numFmt w:val="decimal"/>
      <w:lvlText w:val="%7."/>
      <w:lvlJc w:val="left"/>
      <w:pPr>
        <w:ind w:left="5388" w:hanging="360"/>
      </w:pPr>
    </w:lvl>
    <w:lvl w:ilvl="7" w:tplc="997E1C22">
      <w:start w:val="1"/>
      <w:numFmt w:val="lowerLetter"/>
      <w:lvlText w:val="%8."/>
      <w:lvlJc w:val="left"/>
      <w:pPr>
        <w:ind w:left="6108" w:hanging="360"/>
      </w:pPr>
    </w:lvl>
    <w:lvl w:ilvl="8" w:tplc="9A90FEDC">
      <w:start w:val="1"/>
      <w:numFmt w:val="lowerRoman"/>
      <w:lvlText w:val="%9."/>
      <w:lvlJc w:val="right"/>
      <w:pPr>
        <w:ind w:left="6828" w:hanging="180"/>
      </w:pPr>
    </w:lvl>
  </w:abstractNum>
  <w:abstractNum w:abstractNumId="4" w15:restartNumberingAfterBreak="0">
    <w:nsid w:val="326C118B"/>
    <w:multiLevelType w:val="hybridMultilevel"/>
    <w:tmpl w:val="6E505F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167FC3"/>
    <w:multiLevelType w:val="hybridMultilevel"/>
    <w:tmpl w:val="4CD885B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AAE5D11"/>
    <w:multiLevelType w:val="hybridMultilevel"/>
    <w:tmpl w:val="F3546CA6"/>
    <w:lvl w:ilvl="0" w:tplc="FFFFFFFF">
      <w:start w:val="1"/>
      <w:numFmt w:val="lowerLetter"/>
      <w:lvlText w:val="%1."/>
      <w:lvlJc w:val="left"/>
      <w:pPr>
        <w:ind w:left="1068" w:hanging="360"/>
      </w:pPr>
    </w:lvl>
    <w:lvl w:ilvl="1" w:tplc="FFFFFFFF">
      <w:start w:val="1"/>
      <w:numFmt w:val="lowerLetter"/>
      <w:lvlText w:val="%2."/>
      <w:lvlJc w:val="left"/>
      <w:pPr>
        <w:ind w:left="785"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 w15:restartNumberingAfterBreak="0">
    <w:nsid w:val="425A38C6"/>
    <w:multiLevelType w:val="hybridMultilevel"/>
    <w:tmpl w:val="88A82C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520D82"/>
    <w:multiLevelType w:val="hybridMultilevel"/>
    <w:tmpl w:val="E7E4C17C"/>
    <w:lvl w:ilvl="0" w:tplc="04140019">
      <w:start w:val="1"/>
      <w:numFmt w:val="lowerLetter"/>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9" w15:restartNumberingAfterBreak="0">
    <w:nsid w:val="46BF9060"/>
    <w:multiLevelType w:val="hybridMultilevel"/>
    <w:tmpl w:val="F3546CA6"/>
    <w:lvl w:ilvl="0" w:tplc="04140019">
      <w:start w:val="1"/>
      <w:numFmt w:val="lowerLetter"/>
      <w:lvlText w:val="%1."/>
      <w:lvlJc w:val="left"/>
      <w:pPr>
        <w:ind w:left="1068" w:hanging="360"/>
      </w:pPr>
    </w:lvl>
    <w:lvl w:ilvl="1" w:tplc="7E4EF8A6">
      <w:start w:val="1"/>
      <w:numFmt w:val="lowerLetter"/>
      <w:lvlText w:val="%2."/>
      <w:lvlJc w:val="left"/>
      <w:pPr>
        <w:ind w:left="785" w:hanging="360"/>
      </w:pPr>
    </w:lvl>
    <w:lvl w:ilvl="2" w:tplc="B1268852">
      <w:start w:val="1"/>
      <w:numFmt w:val="lowerRoman"/>
      <w:lvlText w:val="%3."/>
      <w:lvlJc w:val="right"/>
      <w:pPr>
        <w:ind w:left="2508" w:hanging="180"/>
      </w:pPr>
    </w:lvl>
    <w:lvl w:ilvl="3" w:tplc="4DF2B560">
      <w:start w:val="1"/>
      <w:numFmt w:val="decimal"/>
      <w:lvlText w:val="%4."/>
      <w:lvlJc w:val="left"/>
      <w:pPr>
        <w:ind w:left="3228" w:hanging="360"/>
      </w:pPr>
    </w:lvl>
    <w:lvl w:ilvl="4" w:tplc="ABECF90A">
      <w:start w:val="1"/>
      <w:numFmt w:val="lowerLetter"/>
      <w:lvlText w:val="%5."/>
      <w:lvlJc w:val="left"/>
      <w:pPr>
        <w:ind w:left="3948" w:hanging="360"/>
      </w:pPr>
    </w:lvl>
    <w:lvl w:ilvl="5" w:tplc="997C9FA0">
      <w:start w:val="1"/>
      <w:numFmt w:val="lowerRoman"/>
      <w:lvlText w:val="%6."/>
      <w:lvlJc w:val="right"/>
      <w:pPr>
        <w:ind w:left="4668" w:hanging="180"/>
      </w:pPr>
    </w:lvl>
    <w:lvl w:ilvl="6" w:tplc="6E08B654">
      <w:start w:val="1"/>
      <w:numFmt w:val="decimal"/>
      <w:lvlText w:val="%7."/>
      <w:lvlJc w:val="left"/>
      <w:pPr>
        <w:ind w:left="5388" w:hanging="360"/>
      </w:pPr>
    </w:lvl>
    <w:lvl w:ilvl="7" w:tplc="526C5BAE">
      <w:start w:val="1"/>
      <w:numFmt w:val="lowerLetter"/>
      <w:lvlText w:val="%8."/>
      <w:lvlJc w:val="left"/>
      <w:pPr>
        <w:ind w:left="6108" w:hanging="360"/>
      </w:pPr>
    </w:lvl>
    <w:lvl w:ilvl="8" w:tplc="8D489326">
      <w:start w:val="1"/>
      <w:numFmt w:val="lowerRoman"/>
      <w:lvlText w:val="%9."/>
      <w:lvlJc w:val="right"/>
      <w:pPr>
        <w:ind w:left="6828" w:hanging="180"/>
      </w:pPr>
    </w:lvl>
  </w:abstractNum>
  <w:abstractNum w:abstractNumId="10" w15:restartNumberingAfterBreak="0">
    <w:nsid w:val="47EA276B"/>
    <w:multiLevelType w:val="hybridMultilevel"/>
    <w:tmpl w:val="E46CB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CF1096"/>
    <w:multiLevelType w:val="hybridMultilevel"/>
    <w:tmpl w:val="8D0CA54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DEE2D74"/>
    <w:multiLevelType w:val="multilevel"/>
    <w:tmpl w:val="E41C8CE8"/>
    <w:lvl w:ilvl="0">
      <w:start w:val="1"/>
      <w:numFmt w:val="decimal"/>
      <w:lvlText w:val="%1."/>
      <w:lvlJc w:val="left"/>
      <w:pPr>
        <w:ind w:left="1428" w:hanging="360"/>
      </w:pPr>
    </w:lvl>
    <w:lvl w:ilvl="1">
      <w:start w:val="1"/>
      <w:numFmt w:val="decimal"/>
      <w:lvlText w:val="%1.%2."/>
      <w:lvlJc w:val="left"/>
      <w:pPr>
        <w:ind w:left="2148" w:hanging="360"/>
      </w:pPr>
    </w:lvl>
    <w:lvl w:ilvl="2">
      <w:start w:val="1"/>
      <w:numFmt w:val="decimal"/>
      <w:lvlText w:val="%1.%2.%3."/>
      <w:lvlJc w:val="left"/>
      <w:pPr>
        <w:ind w:left="2868" w:hanging="180"/>
      </w:pPr>
    </w:lvl>
    <w:lvl w:ilvl="3">
      <w:start w:val="1"/>
      <w:numFmt w:val="decimal"/>
      <w:lvlText w:val="%1.%2.%3.%4."/>
      <w:lvlJc w:val="left"/>
      <w:pPr>
        <w:ind w:left="3588" w:hanging="360"/>
      </w:pPr>
    </w:lvl>
    <w:lvl w:ilvl="4">
      <w:start w:val="1"/>
      <w:numFmt w:val="decimal"/>
      <w:lvlText w:val="%1.%2.%3.%4.%5."/>
      <w:lvlJc w:val="left"/>
      <w:pPr>
        <w:ind w:left="4308" w:hanging="360"/>
      </w:pPr>
    </w:lvl>
    <w:lvl w:ilvl="5">
      <w:start w:val="1"/>
      <w:numFmt w:val="decimal"/>
      <w:lvlText w:val="%1.%2.%3.%4.%5.%6."/>
      <w:lvlJc w:val="left"/>
      <w:pPr>
        <w:ind w:left="5028" w:hanging="180"/>
      </w:pPr>
    </w:lvl>
    <w:lvl w:ilvl="6">
      <w:start w:val="1"/>
      <w:numFmt w:val="decimal"/>
      <w:lvlText w:val="%1.%2.%3.%4.%5.%6.%7."/>
      <w:lvlJc w:val="left"/>
      <w:pPr>
        <w:ind w:left="5748" w:hanging="360"/>
      </w:pPr>
    </w:lvl>
    <w:lvl w:ilvl="7">
      <w:start w:val="1"/>
      <w:numFmt w:val="decimal"/>
      <w:lvlText w:val="%1.%2.%3.%4.%5.%6.%7.%8."/>
      <w:lvlJc w:val="left"/>
      <w:pPr>
        <w:ind w:left="6468" w:hanging="360"/>
      </w:pPr>
    </w:lvl>
    <w:lvl w:ilvl="8">
      <w:start w:val="1"/>
      <w:numFmt w:val="decimal"/>
      <w:lvlText w:val="%1.%2.%3.%4.%5.%6.%7.%8.%9."/>
      <w:lvlJc w:val="left"/>
      <w:pPr>
        <w:ind w:left="7188" w:hanging="180"/>
      </w:pPr>
    </w:lvl>
  </w:abstractNum>
  <w:abstractNum w:abstractNumId="13" w15:restartNumberingAfterBreak="0">
    <w:nsid w:val="4E4623C1"/>
    <w:multiLevelType w:val="hybridMultilevel"/>
    <w:tmpl w:val="BFA6C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3A3620E"/>
    <w:multiLevelType w:val="hybridMultilevel"/>
    <w:tmpl w:val="A51481CA"/>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5" w15:restartNumberingAfterBreak="0">
    <w:nsid w:val="57B04C18"/>
    <w:multiLevelType w:val="hybridMultilevel"/>
    <w:tmpl w:val="EEF617B0"/>
    <w:lvl w:ilvl="0" w:tplc="04140019">
      <w:start w:val="1"/>
      <w:numFmt w:val="lowerLetter"/>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8241C2F"/>
    <w:multiLevelType w:val="hybridMultilevel"/>
    <w:tmpl w:val="1DA0057C"/>
    <w:lvl w:ilvl="0" w:tplc="04140019">
      <w:start w:val="1"/>
      <w:numFmt w:val="lowerLetter"/>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7" w15:restartNumberingAfterBreak="0">
    <w:nsid w:val="59C63FEA"/>
    <w:multiLevelType w:val="hybridMultilevel"/>
    <w:tmpl w:val="69EABC2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2495E99"/>
    <w:multiLevelType w:val="hybridMultilevel"/>
    <w:tmpl w:val="A51481CA"/>
    <w:lvl w:ilvl="0" w:tplc="98546A9A">
      <w:start w:val="1"/>
      <w:numFmt w:val="lowerLetter"/>
      <w:lvlText w:val="%1."/>
      <w:lvlJc w:val="left"/>
      <w:pPr>
        <w:ind w:left="1428" w:hanging="360"/>
      </w:pPr>
    </w:lvl>
    <w:lvl w:ilvl="1" w:tplc="0E040AD6">
      <w:start w:val="1"/>
      <w:numFmt w:val="lowerLetter"/>
      <w:lvlText w:val="%2."/>
      <w:lvlJc w:val="left"/>
      <w:pPr>
        <w:ind w:left="2148" w:hanging="360"/>
      </w:pPr>
    </w:lvl>
    <w:lvl w:ilvl="2" w:tplc="1778AA5E">
      <w:start w:val="1"/>
      <w:numFmt w:val="lowerRoman"/>
      <w:lvlText w:val="%3."/>
      <w:lvlJc w:val="right"/>
      <w:pPr>
        <w:ind w:left="2868" w:hanging="180"/>
      </w:pPr>
    </w:lvl>
    <w:lvl w:ilvl="3" w:tplc="5B8EB662">
      <w:start w:val="1"/>
      <w:numFmt w:val="decimal"/>
      <w:lvlText w:val="%4."/>
      <w:lvlJc w:val="left"/>
      <w:pPr>
        <w:ind w:left="3588" w:hanging="360"/>
      </w:pPr>
    </w:lvl>
    <w:lvl w:ilvl="4" w:tplc="7C9E3CA8">
      <w:start w:val="1"/>
      <w:numFmt w:val="lowerLetter"/>
      <w:lvlText w:val="%5."/>
      <w:lvlJc w:val="left"/>
      <w:pPr>
        <w:ind w:left="4308" w:hanging="360"/>
      </w:pPr>
    </w:lvl>
    <w:lvl w:ilvl="5" w:tplc="7D9439AE">
      <w:start w:val="1"/>
      <w:numFmt w:val="lowerRoman"/>
      <w:lvlText w:val="%6."/>
      <w:lvlJc w:val="right"/>
      <w:pPr>
        <w:ind w:left="5028" w:hanging="180"/>
      </w:pPr>
    </w:lvl>
    <w:lvl w:ilvl="6" w:tplc="2A20542E">
      <w:start w:val="1"/>
      <w:numFmt w:val="decimal"/>
      <w:lvlText w:val="%7."/>
      <w:lvlJc w:val="left"/>
      <w:pPr>
        <w:ind w:left="5748" w:hanging="360"/>
      </w:pPr>
    </w:lvl>
    <w:lvl w:ilvl="7" w:tplc="D744ECF2">
      <w:start w:val="1"/>
      <w:numFmt w:val="lowerLetter"/>
      <w:lvlText w:val="%8."/>
      <w:lvlJc w:val="left"/>
      <w:pPr>
        <w:ind w:left="6468" w:hanging="360"/>
      </w:pPr>
    </w:lvl>
    <w:lvl w:ilvl="8" w:tplc="BEFC4AFE">
      <w:start w:val="1"/>
      <w:numFmt w:val="lowerRoman"/>
      <w:lvlText w:val="%9."/>
      <w:lvlJc w:val="right"/>
      <w:pPr>
        <w:ind w:left="7188" w:hanging="180"/>
      </w:pPr>
    </w:lvl>
  </w:abstractNum>
  <w:abstractNum w:abstractNumId="19" w15:restartNumberingAfterBreak="0">
    <w:nsid w:val="64FF4EDB"/>
    <w:multiLevelType w:val="multilevel"/>
    <w:tmpl w:val="E4D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C15F8"/>
    <w:multiLevelType w:val="multilevel"/>
    <w:tmpl w:val="F45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D0F17"/>
    <w:multiLevelType w:val="hybridMultilevel"/>
    <w:tmpl w:val="9D4AC302"/>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16038C8"/>
    <w:multiLevelType w:val="hybridMultilevel"/>
    <w:tmpl w:val="051E8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7F1A15B"/>
    <w:multiLevelType w:val="hybridMultilevel"/>
    <w:tmpl w:val="ED0EB052"/>
    <w:lvl w:ilvl="0" w:tplc="B7A6D53A">
      <w:start w:val="1"/>
      <w:numFmt w:val="decimal"/>
      <w:lvlText w:val="%1."/>
      <w:lvlJc w:val="left"/>
      <w:pPr>
        <w:ind w:left="1068" w:hanging="360"/>
      </w:pPr>
    </w:lvl>
    <w:lvl w:ilvl="1" w:tplc="AD727876">
      <w:start w:val="1"/>
      <w:numFmt w:val="lowerLetter"/>
      <w:lvlText w:val="%2."/>
      <w:lvlJc w:val="left"/>
      <w:pPr>
        <w:ind w:left="1788" w:hanging="360"/>
      </w:pPr>
    </w:lvl>
    <w:lvl w:ilvl="2" w:tplc="C1CAEE66">
      <w:start w:val="1"/>
      <w:numFmt w:val="lowerRoman"/>
      <w:lvlText w:val="%3."/>
      <w:lvlJc w:val="right"/>
      <w:pPr>
        <w:ind w:left="2508" w:hanging="180"/>
      </w:pPr>
    </w:lvl>
    <w:lvl w:ilvl="3" w:tplc="5F9685EA">
      <w:start w:val="1"/>
      <w:numFmt w:val="decimal"/>
      <w:lvlText w:val="%4."/>
      <w:lvlJc w:val="left"/>
      <w:pPr>
        <w:ind w:left="3228" w:hanging="360"/>
      </w:pPr>
    </w:lvl>
    <w:lvl w:ilvl="4" w:tplc="FA12484A">
      <w:start w:val="1"/>
      <w:numFmt w:val="lowerLetter"/>
      <w:lvlText w:val="%5."/>
      <w:lvlJc w:val="left"/>
      <w:pPr>
        <w:ind w:left="3948" w:hanging="360"/>
      </w:pPr>
    </w:lvl>
    <w:lvl w:ilvl="5" w:tplc="C53C0142">
      <w:start w:val="1"/>
      <w:numFmt w:val="lowerRoman"/>
      <w:lvlText w:val="%6."/>
      <w:lvlJc w:val="right"/>
      <w:pPr>
        <w:ind w:left="4668" w:hanging="180"/>
      </w:pPr>
    </w:lvl>
    <w:lvl w:ilvl="6" w:tplc="907A24DA">
      <w:start w:val="1"/>
      <w:numFmt w:val="decimal"/>
      <w:lvlText w:val="%7."/>
      <w:lvlJc w:val="left"/>
      <w:pPr>
        <w:ind w:left="5388" w:hanging="360"/>
      </w:pPr>
    </w:lvl>
    <w:lvl w:ilvl="7" w:tplc="2B98CC42">
      <w:start w:val="1"/>
      <w:numFmt w:val="lowerLetter"/>
      <w:lvlText w:val="%8."/>
      <w:lvlJc w:val="left"/>
      <w:pPr>
        <w:ind w:left="6108" w:hanging="360"/>
      </w:pPr>
    </w:lvl>
    <w:lvl w:ilvl="8" w:tplc="BBB6B036">
      <w:start w:val="1"/>
      <w:numFmt w:val="lowerRoman"/>
      <w:lvlText w:val="%9."/>
      <w:lvlJc w:val="right"/>
      <w:pPr>
        <w:ind w:left="6828" w:hanging="180"/>
      </w:pPr>
    </w:lvl>
  </w:abstractNum>
  <w:abstractNum w:abstractNumId="24" w15:restartNumberingAfterBreak="0">
    <w:nsid w:val="7B1A6E2B"/>
    <w:multiLevelType w:val="hybridMultilevel"/>
    <w:tmpl w:val="685E4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07485460">
    <w:abstractNumId w:val="3"/>
  </w:num>
  <w:num w:numId="2" w16cid:durableId="396128763">
    <w:abstractNumId w:val="2"/>
  </w:num>
  <w:num w:numId="3" w16cid:durableId="768819976">
    <w:abstractNumId w:val="23"/>
  </w:num>
  <w:num w:numId="4" w16cid:durableId="1958363921">
    <w:abstractNumId w:val="9"/>
  </w:num>
  <w:num w:numId="5" w16cid:durableId="125437282">
    <w:abstractNumId w:val="12"/>
  </w:num>
  <w:num w:numId="6" w16cid:durableId="1232349210">
    <w:abstractNumId w:val="0"/>
  </w:num>
  <w:num w:numId="7" w16cid:durableId="44524911">
    <w:abstractNumId w:val="18"/>
  </w:num>
  <w:num w:numId="8" w16cid:durableId="71973496">
    <w:abstractNumId w:val="14"/>
  </w:num>
  <w:num w:numId="9" w16cid:durableId="906189541">
    <w:abstractNumId w:val="13"/>
  </w:num>
  <w:num w:numId="10" w16cid:durableId="1523784915">
    <w:abstractNumId w:val="24"/>
  </w:num>
  <w:num w:numId="11" w16cid:durableId="487063674">
    <w:abstractNumId w:val="15"/>
  </w:num>
  <w:num w:numId="12" w16cid:durableId="452285785">
    <w:abstractNumId w:val="6"/>
  </w:num>
  <w:num w:numId="13" w16cid:durableId="1667973802">
    <w:abstractNumId w:val="7"/>
  </w:num>
  <w:num w:numId="14" w16cid:durableId="1870215416">
    <w:abstractNumId w:val="20"/>
  </w:num>
  <w:num w:numId="15" w16cid:durableId="2019039933">
    <w:abstractNumId w:val="1"/>
  </w:num>
  <w:num w:numId="16" w16cid:durableId="217058053">
    <w:abstractNumId w:val="21"/>
  </w:num>
  <w:num w:numId="17" w16cid:durableId="858542086">
    <w:abstractNumId w:val="5"/>
  </w:num>
  <w:num w:numId="18" w16cid:durableId="1328288720">
    <w:abstractNumId w:val="17"/>
  </w:num>
  <w:num w:numId="19" w16cid:durableId="597834523">
    <w:abstractNumId w:val="4"/>
  </w:num>
  <w:num w:numId="20" w16cid:durableId="448934851">
    <w:abstractNumId w:val="22"/>
  </w:num>
  <w:num w:numId="21" w16cid:durableId="1861888895">
    <w:abstractNumId w:val="19"/>
  </w:num>
  <w:num w:numId="22" w16cid:durableId="1440490576">
    <w:abstractNumId w:val="16"/>
  </w:num>
  <w:num w:numId="23" w16cid:durableId="1299340806">
    <w:abstractNumId w:val="8"/>
  </w:num>
  <w:num w:numId="24" w16cid:durableId="1824926447">
    <w:abstractNumId w:val="11"/>
  </w:num>
  <w:num w:numId="25" w16cid:durableId="1779373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29"/>
    <w:rsid w:val="00001485"/>
    <w:rsid w:val="00013664"/>
    <w:rsid w:val="00024481"/>
    <w:rsid w:val="00030937"/>
    <w:rsid w:val="00036438"/>
    <w:rsid w:val="0004006E"/>
    <w:rsid w:val="00045019"/>
    <w:rsid w:val="00064876"/>
    <w:rsid w:val="00075228"/>
    <w:rsid w:val="00085BD2"/>
    <w:rsid w:val="000947EC"/>
    <w:rsid w:val="00096548"/>
    <w:rsid w:val="000A21F7"/>
    <w:rsid w:val="000D38DE"/>
    <w:rsid w:val="000D5CD4"/>
    <w:rsid w:val="000E6142"/>
    <w:rsid w:val="000F4233"/>
    <w:rsid w:val="0010149D"/>
    <w:rsid w:val="001019C8"/>
    <w:rsid w:val="001068AC"/>
    <w:rsid w:val="00107DDE"/>
    <w:rsid w:val="00111534"/>
    <w:rsid w:val="00117237"/>
    <w:rsid w:val="00153DBA"/>
    <w:rsid w:val="00164970"/>
    <w:rsid w:val="00172816"/>
    <w:rsid w:val="00181225"/>
    <w:rsid w:val="0018706D"/>
    <w:rsid w:val="001A4EF2"/>
    <w:rsid w:val="001B04DA"/>
    <w:rsid w:val="001B0EBD"/>
    <w:rsid w:val="001D428E"/>
    <w:rsid w:val="00204E45"/>
    <w:rsid w:val="00213452"/>
    <w:rsid w:val="0021376E"/>
    <w:rsid w:val="0022EE52"/>
    <w:rsid w:val="00247517"/>
    <w:rsid w:val="0025411D"/>
    <w:rsid w:val="002715DB"/>
    <w:rsid w:val="002777EB"/>
    <w:rsid w:val="00277A49"/>
    <w:rsid w:val="002A3563"/>
    <w:rsid w:val="002A4461"/>
    <w:rsid w:val="002F0C7F"/>
    <w:rsid w:val="003252CF"/>
    <w:rsid w:val="003534FB"/>
    <w:rsid w:val="003729FD"/>
    <w:rsid w:val="003868B7"/>
    <w:rsid w:val="003B5B43"/>
    <w:rsid w:val="003B6D91"/>
    <w:rsid w:val="003C1BBC"/>
    <w:rsid w:val="003D742F"/>
    <w:rsid w:val="003F04F4"/>
    <w:rsid w:val="003F0BE5"/>
    <w:rsid w:val="003F62AB"/>
    <w:rsid w:val="00404C32"/>
    <w:rsid w:val="00407DD1"/>
    <w:rsid w:val="00411555"/>
    <w:rsid w:val="00449CFC"/>
    <w:rsid w:val="00471DD5"/>
    <w:rsid w:val="00474B6A"/>
    <w:rsid w:val="004A19AF"/>
    <w:rsid w:val="004A72FE"/>
    <w:rsid w:val="004C2043"/>
    <w:rsid w:val="004C632A"/>
    <w:rsid w:val="004CDB4B"/>
    <w:rsid w:val="004E0FBF"/>
    <w:rsid w:val="004F4A6C"/>
    <w:rsid w:val="00514A31"/>
    <w:rsid w:val="00523EEA"/>
    <w:rsid w:val="00527A24"/>
    <w:rsid w:val="00531751"/>
    <w:rsid w:val="00543A57"/>
    <w:rsid w:val="00544B3F"/>
    <w:rsid w:val="00552B87"/>
    <w:rsid w:val="00566386"/>
    <w:rsid w:val="00591667"/>
    <w:rsid w:val="005A1061"/>
    <w:rsid w:val="005C25D0"/>
    <w:rsid w:val="005C75AE"/>
    <w:rsid w:val="005D5E55"/>
    <w:rsid w:val="005E0C2E"/>
    <w:rsid w:val="005F7ED2"/>
    <w:rsid w:val="00607A22"/>
    <w:rsid w:val="00621C2A"/>
    <w:rsid w:val="006236FE"/>
    <w:rsid w:val="00634D73"/>
    <w:rsid w:val="00660F2E"/>
    <w:rsid w:val="006610E3"/>
    <w:rsid w:val="00667C89"/>
    <w:rsid w:val="00676E2D"/>
    <w:rsid w:val="006808BC"/>
    <w:rsid w:val="00687BF6"/>
    <w:rsid w:val="00691ED1"/>
    <w:rsid w:val="00692428"/>
    <w:rsid w:val="006B4242"/>
    <w:rsid w:val="006D0577"/>
    <w:rsid w:val="006E00DE"/>
    <w:rsid w:val="00700EC0"/>
    <w:rsid w:val="00730639"/>
    <w:rsid w:val="007358DC"/>
    <w:rsid w:val="00744814"/>
    <w:rsid w:val="007461EE"/>
    <w:rsid w:val="007510A3"/>
    <w:rsid w:val="0075711B"/>
    <w:rsid w:val="00761E04"/>
    <w:rsid w:val="00765EE3"/>
    <w:rsid w:val="007A198E"/>
    <w:rsid w:val="007A3CD1"/>
    <w:rsid w:val="007A5357"/>
    <w:rsid w:val="007A61FF"/>
    <w:rsid w:val="008177D0"/>
    <w:rsid w:val="00824789"/>
    <w:rsid w:val="00831953"/>
    <w:rsid w:val="00836531"/>
    <w:rsid w:val="00866037"/>
    <w:rsid w:val="00866589"/>
    <w:rsid w:val="00871C29"/>
    <w:rsid w:val="00895E4B"/>
    <w:rsid w:val="008A1093"/>
    <w:rsid w:val="008A4454"/>
    <w:rsid w:val="008A7ACB"/>
    <w:rsid w:val="008B2445"/>
    <w:rsid w:val="008C4386"/>
    <w:rsid w:val="008E13D9"/>
    <w:rsid w:val="008E763D"/>
    <w:rsid w:val="008F11F4"/>
    <w:rsid w:val="00906C77"/>
    <w:rsid w:val="00915466"/>
    <w:rsid w:val="00942123"/>
    <w:rsid w:val="00944185"/>
    <w:rsid w:val="009553FB"/>
    <w:rsid w:val="0096FA5A"/>
    <w:rsid w:val="009813A7"/>
    <w:rsid w:val="00981D2C"/>
    <w:rsid w:val="009822AC"/>
    <w:rsid w:val="00994CD3"/>
    <w:rsid w:val="00996880"/>
    <w:rsid w:val="009A1FA5"/>
    <w:rsid w:val="009B4619"/>
    <w:rsid w:val="009D741F"/>
    <w:rsid w:val="009E04A4"/>
    <w:rsid w:val="009E5F2C"/>
    <w:rsid w:val="009F0258"/>
    <w:rsid w:val="009F0F36"/>
    <w:rsid w:val="009F320C"/>
    <w:rsid w:val="00A11292"/>
    <w:rsid w:val="00A12F2C"/>
    <w:rsid w:val="00A25B23"/>
    <w:rsid w:val="00A33C4C"/>
    <w:rsid w:val="00A41194"/>
    <w:rsid w:val="00A41AA6"/>
    <w:rsid w:val="00A63D8A"/>
    <w:rsid w:val="00AA5BDF"/>
    <w:rsid w:val="00AB4141"/>
    <w:rsid w:val="00AF7A42"/>
    <w:rsid w:val="00B1212A"/>
    <w:rsid w:val="00B14684"/>
    <w:rsid w:val="00B343F0"/>
    <w:rsid w:val="00B412C1"/>
    <w:rsid w:val="00B412EB"/>
    <w:rsid w:val="00B428AF"/>
    <w:rsid w:val="00B617B2"/>
    <w:rsid w:val="00B83ED4"/>
    <w:rsid w:val="00B85BEB"/>
    <w:rsid w:val="00BB3AED"/>
    <w:rsid w:val="00BC71D4"/>
    <w:rsid w:val="00BD6DFF"/>
    <w:rsid w:val="00BE3278"/>
    <w:rsid w:val="00C16B46"/>
    <w:rsid w:val="00C36768"/>
    <w:rsid w:val="00C44908"/>
    <w:rsid w:val="00C458B5"/>
    <w:rsid w:val="00C6698A"/>
    <w:rsid w:val="00C675C1"/>
    <w:rsid w:val="00C7445C"/>
    <w:rsid w:val="00C76798"/>
    <w:rsid w:val="00CA0318"/>
    <w:rsid w:val="00CA3D27"/>
    <w:rsid w:val="00CA7650"/>
    <w:rsid w:val="00CB3785"/>
    <w:rsid w:val="00CB7AC6"/>
    <w:rsid w:val="00CE13E9"/>
    <w:rsid w:val="00D26229"/>
    <w:rsid w:val="00D61516"/>
    <w:rsid w:val="00D7735C"/>
    <w:rsid w:val="00DA5052"/>
    <w:rsid w:val="00DA5444"/>
    <w:rsid w:val="00DB03B3"/>
    <w:rsid w:val="00DB6C23"/>
    <w:rsid w:val="00E0504A"/>
    <w:rsid w:val="00E3ABE1"/>
    <w:rsid w:val="00E54F70"/>
    <w:rsid w:val="00E55D41"/>
    <w:rsid w:val="00E75342"/>
    <w:rsid w:val="00E7647C"/>
    <w:rsid w:val="00EA1DC8"/>
    <w:rsid w:val="00EA7FC9"/>
    <w:rsid w:val="00EB504F"/>
    <w:rsid w:val="00EE6165"/>
    <w:rsid w:val="00EF753D"/>
    <w:rsid w:val="00F247EA"/>
    <w:rsid w:val="00F33B87"/>
    <w:rsid w:val="00F41F27"/>
    <w:rsid w:val="00F56140"/>
    <w:rsid w:val="00F67DB7"/>
    <w:rsid w:val="00F7439F"/>
    <w:rsid w:val="00FA182E"/>
    <w:rsid w:val="00FB1B23"/>
    <w:rsid w:val="00FB38E3"/>
    <w:rsid w:val="00FB6DB7"/>
    <w:rsid w:val="00FD1CB3"/>
    <w:rsid w:val="00FD334E"/>
    <w:rsid w:val="00FD3880"/>
    <w:rsid w:val="00FE0E5F"/>
    <w:rsid w:val="00FE1F4D"/>
    <w:rsid w:val="00FE2EFD"/>
    <w:rsid w:val="00FF3664"/>
    <w:rsid w:val="0124FA55"/>
    <w:rsid w:val="016C19E3"/>
    <w:rsid w:val="017882BF"/>
    <w:rsid w:val="01C5CF55"/>
    <w:rsid w:val="01C7C419"/>
    <w:rsid w:val="01CD434F"/>
    <w:rsid w:val="01D6BC74"/>
    <w:rsid w:val="01FD3B7D"/>
    <w:rsid w:val="026707C0"/>
    <w:rsid w:val="027E9C0B"/>
    <w:rsid w:val="02C0CAB6"/>
    <w:rsid w:val="02F7DFD2"/>
    <w:rsid w:val="02FF9B94"/>
    <w:rsid w:val="032AAA63"/>
    <w:rsid w:val="0351D33E"/>
    <w:rsid w:val="0363947A"/>
    <w:rsid w:val="0373B2A1"/>
    <w:rsid w:val="037449E7"/>
    <w:rsid w:val="037FA3D9"/>
    <w:rsid w:val="03AF3F75"/>
    <w:rsid w:val="03B10B4F"/>
    <w:rsid w:val="03EDCC49"/>
    <w:rsid w:val="0470CA5A"/>
    <w:rsid w:val="047E370A"/>
    <w:rsid w:val="04B4416B"/>
    <w:rsid w:val="04BCACC9"/>
    <w:rsid w:val="04EC6DE4"/>
    <w:rsid w:val="04F19CA5"/>
    <w:rsid w:val="04F29BCD"/>
    <w:rsid w:val="04F4F158"/>
    <w:rsid w:val="053EDA37"/>
    <w:rsid w:val="05415A0C"/>
    <w:rsid w:val="0552A731"/>
    <w:rsid w:val="05835BDF"/>
    <w:rsid w:val="058B26FC"/>
    <w:rsid w:val="05A891D3"/>
    <w:rsid w:val="05DBAF92"/>
    <w:rsid w:val="05E6307C"/>
    <w:rsid w:val="05EA2F38"/>
    <w:rsid w:val="062F8094"/>
    <w:rsid w:val="0646DFD8"/>
    <w:rsid w:val="0654EB9A"/>
    <w:rsid w:val="0691991A"/>
    <w:rsid w:val="06A46DC5"/>
    <w:rsid w:val="06ADD0E5"/>
    <w:rsid w:val="06B24B5A"/>
    <w:rsid w:val="06BBB627"/>
    <w:rsid w:val="0714CD25"/>
    <w:rsid w:val="07387C41"/>
    <w:rsid w:val="07503671"/>
    <w:rsid w:val="0752ED65"/>
    <w:rsid w:val="07571918"/>
    <w:rsid w:val="0778BCA2"/>
    <w:rsid w:val="079787B4"/>
    <w:rsid w:val="07B4C84D"/>
    <w:rsid w:val="07EBF69E"/>
    <w:rsid w:val="07F0BBFB"/>
    <w:rsid w:val="0804A409"/>
    <w:rsid w:val="0812D79A"/>
    <w:rsid w:val="0819995C"/>
    <w:rsid w:val="082FBE8A"/>
    <w:rsid w:val="083ED17D"/>
    <w:rsid w:val="084C5DA9"/>
    <w:rsid w:val="0863590C"/>
    <w:rsid w:val="089C81C4"/>
    <w:rsid w:val="08F000CB"/>
    <w:rsid w:val="08F229FD"/>
    <w:rsid w:val="08F888E7"/>
    <w:rsid w:val="090BC7D5"/>
    <w:rsid w:val="0916DA43"/>
    <w:rsid w:val="094DEEA3"/>
    <w:rsid w:val="095657C0"/>
    <w:rsid w:val="09570203"/>
    <w:rsid w:val="095CF391"/>
    <w:rsid w:val="09603B82"/>
    <w:rsid w:val="09860499"/>
    <w:rsid w:val="099A23C6"/>
    <w:rsid w:val="09A61410"/>
    <w:rsid w:val="09CBA15A"/>
    <w:rsid w:val="0A103676"/>
    <w:rsid w:val="0A405795"/>
    <w:rsid w:val="0A7DF46F"/>
    <w:rsid w:val="0A843702"/>
    <w:rsid w:val="0A8FEDB2"/>
    <w:rsid w:val="0AA01E76"/>
    <w:rsid w:val="0AAB2FAE"/>
    <w:rsid w:val="0AF8C3F2"/>
    <w:rsid w:val="0B0D8B99"/>
    <w:rsid w:val="0B0E1103"/>
    <w:rsid w:val="0B285CBD"/>
    <w:rsid w:val="0B4842B5"/>
    <w:rsid w:val="0B4BDBDF"/>
    <w:rsid w:val="0B5CE523"/>
    <w:rsid w:val="0B610B2C"/>
    <w:rsid w:val="0B64AA5A"/>
    <w:rsid w:val="0B990BB4"/>
    <w:rsid w:val="0BA1F5CA"/>
    <w:rsid w:val="0BA2E466"/>
    <w:rsid w:val="0BA3828D"/>
    <w:rsid w:val="0BAC06D7"/>
    <w:rsid w:val="0BB73A36"/>
    <w:rsid w:val="0BBE55E5"/>
    <w:rsid w:val="0BE46DDD"/>
    <w:rsid w:val="0BE8ACDD"/>
    <w:rsid w:val="0C241357"/>
    <w:rsid w:val="0C2C7ED3"/>
    <w:rsid w:val="0C3552A8"/>
    <w:rsid w:val="0C7F490D"/>
    <w:rsid w:val="0C93EF0E"/>
    <w:rsid w:val="0CA9BCEB"/>
    <w:rsid w:val="0CAC6B5D"/>
    <w:rsid w:val="0CD36CD0"/>
    <w:rsid w:val="0CD4D780"/>
    <w:rsid w:val="0CF3505A"/>
    <w:rsid w:val="0CF54F0C"/>
    <w:rsid w:val="0D146749"/>
    <w:rsid w:val="0D4E3EBF"/>
    <w:rsid w:val="0D546836"/>
    <w:rsid w:val="0D572769"/>
    <w:rsid w:val="0D57ED95"/>
    <w:rsid w:val="0D6057C9"/>
    <w:rsid w:val="0DBDD137"/>
    <w:rsid w:val="0DCCEFA2"/>
    <w:rsid w:val="0DE24A64"/>
    <w:rsid w:val="0DF24E28"/>
    <w:rsid w:val="0E01D71D"/>
    <w:rsid w:val="0E091301"/>
    <w:rsid w:val="0E126B01"/>
    <w:rsid w:val="0E612B5B"/>
    <w:rsid w:val="0EBE64EF"/>
    <w:rsid w:val="0F0F2E2A"/>
    <w:rsid w:val="0F2DE532"/>
    <w:rsid w:val="0F353F00"/>
    <w:rsid w:val="0F59AD27"/>
    <w:rsid w:val="0FAD094E"/>
    <w:rsid w:val="0FF0E043"/>
    <w:rsid w:val="0FFCBC2C"/>
    <w:rsid w:val="101DE97F"/>
    <w:rsid w:val="1037DA5F"/>
    <w:rsid w:val="106546D8"/>
    <w:rsid w:val="106855C5"/>
    <w:rsid w:val="10C94EF6"/>
    <w:rsid w:val="10CCC4C4"/>
    <w:rsid w:val="10D6A56A"/>
    <w:rsid w:val="11107D82"/>
    <w:rsid w:val="11500D04"/>
    <w:rsid w:val="115524BA"/>
    <w:rsid w:val="11680576"/>
    <w:rsid w:val="117A20C1"/>
    <w:rsid w:val="1186C08D"/>
    <w:rsid w:val="11C1AC2B"/>
    <w:rsid w:val="11C88C10"/>
    <w:rsid w:val="11EB01C6"/>
    <w:rsid w:val="11EB749D"/>
    <w:rsid w:val="11F7CDFD"/>
    <w:rsid w:val="12263025"/>
    <w:rsid w:val="122A1022"/>
    <w:rsid w:val="1246CEEC"/>
    <w:rsid w:val="126E0951"/>
    <w:rsid w:val="12A4942C"/>
    <w:rsid w:val="12A50B91"/>
    <w:rsid w:val="12AAC86D"/>
    <w:rsid w:val="12BA38DB"/>
    <w:rsid w:val="12C42A41"/>
    <w:rsid w:val="12F77ED3"/>
    <w:rsid w:val="130BE9BB"/>
    <w:rsid w:val="132AD4DE"/>
    <w:rsid w:val="13351656"/>
    <w:rsid w:val="1338D98C"/>
    <w:rsid w:val="1344393F"/>
    <w:rsid w:val="1348BBB3"/>
    <w:rsid w:val="1375C6CD"/>
    <w:rsid w:val="1376FE76"/>
    <w:rsid w:val="137FEE7D"/>
    <w:rsid w:val="13981B35"/>
    <w:rsid w:val="141DF6E5"/>
    <w:rsid w:val="1442EAF7"/>
    <w:rsid w:val="14494D34"/>
    <w:rsid w:val="146C0EE7"/>
    <w:rsid w:val="149B4582"/>
    <w:rsid w:val="14C22CD2"/>
    <w:rsid w:val="14D04547"/>
    <w:rsid w:val="14FFCB5A"/>
    <w:rsid w:val="15074843"/>
    <w:rsid w:val="151A97D0"/>
    <w:rsid w:val="151DB497"/>
    <w:rsid w:val="152F66C7"/>
    <w:rsid w:val="15480FD7"/>
    <w:rsid w:val="15609006"/>
    <w:rsid w:val="15816F9E"/>
    <w:rsid w:val="15D9FBED"/>
    <w:rsid w:val="15E30257"/>
    <w:rsid w:val="1618AD71"/>
    <w:rsid w:val="16282088"/>
    <w:rsid w:val="1633A509"/>
    <w:rsid w:val="163A613E"/>
    <w:rsid w:val="164D91E4"/>
    <w:rsid w:val="165331D0"/>
    <w:rsid w:val="16882B31"/>
    <w:rsid w:val="16927371"/>
    <w:rsid w:val="169982FF"/>
    <w:rsid w:val="16A2BBF8"/>
    <w:rsid w:val="16A78550"/>
    <w:rsid w:val="16A98303"/>
    <w:rsid w:val="16DAEB29"/>
    <w:rsid w:val="16EFAAB0"/>
    <w:rsid w:val="17152156"/>
    <w:rsid w:val="1726D9A9"/>
    <w:rsid w:val="1773B4F4"/>
    <w:rsid w:val="1778054F"/>
    <w:rsid w:val="1782A59F"/>
    <w:rsid w:val="17B535F3"/>
    <w:rsid w:val="17EB0CE6"/>
    <w:rsid w:val="180E22D1"/>
    <w:rsid w:val="18376BF1"/>
    <w:rsid w:val="1843ABC5"/>
    <w:rsid w:val="1843C247"/>
    <w:rsid w:val="18693700"/>
    <w:rsid w:val="186CACD8"/>
    <w:rsid w:val="1886F7A3"/>
    <w:rsid w:val="18A62AA5"/>
    <w:rsid w:val="18AD4F4C"/>
    <w:rsid w:val="192EF3C0"/>
    <w:rsid w:val="1936ED6B"/>
    <w:rsid w:val="1950477B"/>
    <w:rsid w:val="19626BFB"/>
    <w:rsid w:val="19712218"/>
    <w:rsid w:val="198D9D03"/>
    <w:rsid w:val="19D8F766"/>
    <w:rsid w:val="19DF2612"/>
    <w:rsid w:val="1A013AEB"/>
    <w:rsid w:val="1A08400A"/>
    <w:rsid w:val="1A55B388"/>
    <w:rsid w:val="1A7A1E4F"/>
    <w:rsid w:val="1A7AC59E"/>
    <w:rsid w:val="1A818372"/>
    <w:rsid w:val="1AD307EE"/>
    <w:rsid w:val="1B110B33"/>
    <w:rsid w:val="1B61A303"/>
    <w:rsid w:val="1B991BE9"/>
    <w:rsid w:val="1B9A9E7F"/>
    <w:rsid w:val="1C027BD9"/>
    <w:rsid w:val="1C26C8B4"/>
    <w:rsid w:val="1C55D0BC"/>
    <w:rsid w:val="1C56921E"/>
    <w:rsid w:val="1CA6C84E"/>
    <w:rsid w:val="1CC120F3"/>
    <w:rsid w:val="1CC7EBCD"/>
    <w:rsid w:val="1CDA7C43"/>
    <w:rsid w:val="1CDB58AF"/>
    <w:rsid w:val="1CEBA84F"/>
    <w:rsid w:val="1CF7CAED"/>
    <w:rsid w:val="1D160D52"/>
    <w:rsid w:val="1D1FE4A8"/>
    <w:rsid w:val="1D228D42"/>
    <w:rsid w:val="1D5176CA"/>
    <w:rsid w:val="1D67FD6C"/>
    <w:rsid w:val="1D824163"/>
    <w:rsid w:val="1D8D89F4"/>
    <w:rsid w:val="1D9281CE"/>
    <w:rsid w:val="1DB2BF0B"/>
    <w:rsid w:val="1DC7F0E7"/>
    <w:rsid w:val="1DDCBC57"/>
    <w:rsid w:val="1DE746D3"/>
    <w:rsid w:val="1E45CF07"/>
    <w:rsid w:val="1E4BA8E5"/>
    <w:rsid w:val="1E764CA4"/>
    <w:rsid w:val="1FCB8B44"/>
    <w:rsid w:val="1FEA1C25"/>
    <w:rsid w:val="1FFC81A8"/>
    <w:rsid w:val="20082EE3"/>
    <w:rsid w:val="2032F9CB"/>
    <w:rsid w:val="20437212"/>
    <w:rsid w:val="2052263C"/>
    <w:rsid w:val="2089E38F"/>
    <w:rsid w:val="209019F3"/>
    <w:rsid w:val="20B5BB5D"/>
    <w:rsid w:val="20D158F7"/>
    <w:rsid w:val="20DB5459"/>
    <w:rsid w:val="20E39488"/>
    <w:rsid w:val="211D7800"/>
    <w:rsid w:val="211EE795"/>
    <w:rsid w:val="2174B727"/>
    <w:rsid w:val="21804CB7"/>
    <w:rsid w:val="218616C6"/>
    <w:rsid w:val="218634C9"/>
    <w:rsid w:val="21982BCB"/>
    <w:rsid w:val="21CA27AD"/>
    <w:rsid w:val="21D295BA"/>
    <w:rsid w:val="21D8BF33"/>
    <w:rsid w:val="221178CD"/>
    <w:rsid w:val="222872A9"/>
    <w:rsid w:val="2271BD5D"/>
    <w:rsid w:val="2297F827"/>
    <w:rsid w:val="22B1883D"/>
    <w:rsid w:val="22C2A57C"/>
    <w:rsid w:val="22C3A09D"/>
    <w:rsid w:val="22CD7ACE"/>
    <w:rsid w:val="22CE7FDA"/>
    <w:rsid w:val="22DC1817"/>
    <w:rsid w:val="231B5B25"/>
    <w:rsid w:val="231C1D18"/>
    <w:rsid w:val="232A9D62"/>
    <w:rsid w:val="236D68B9"/>
    <w:rsid w:val="23820C49"/>
    <w:rsid w:val="23C5DB60"/>
    <w:rsid w:val="240EABF6"/>
    <w:rsid w:val="24165512"/>
    <w:rsid w:val="2426E1D3"/>
    <w:rsid w:val="24289EC2"/>
    <w:rsid w:val="2444B0C6"/>
    <w:rsid w:val="24DE6F3A"/>
    <w:rsid w:val="24FD3938"/>
    <w:rsid w:val="253225F8"/>
    <w:rsid w:val="256677B1"/>
    <w:rsid w:val="25A1A156"/>
    <w:rsid w:val="25B1C9ED"/>
    <w:rsid w:val="25C706DB"/>
    <w:rsid w:val="25CEBD9C"/>
    <w:rsid w:val="25FA463E"/>
    <w:rsid w:val="2604C8E3"/>
    <w:rsid w:val="2608B851"/>
    <w:rsid w:val="26256A01"/>
    <w:rsid w:val="26287B10"/>
    <w:rsid w:val="2633A92E"/>
    <w:rsid w:val="26532415"/>
    <w:rsid w:val="267115AC"/>
    <w:rsid w:val="269EE4EE"/>
    <w:rsid w:val="26A3B1D0"/>
    <w:rsid w:val="26AC943E"/>
    <w:rsid w:val="26BF4279"/>
    <w:rsid w:val="26CB78DF"/>
    <w:rsid w:val="26D20CA2"/>
    <w:rsid w:val="26D3EAAE"/>
    <w:rsid w:val="26F34066"/>
    <w:rsid w:val="270DB093"/>
    <w:rsid w:val="2756E39F"/>
    <w:rsid w:val="275BCDC4"/>
    <w:rsid w:val="278F19B6"/>
    <w:rsid w:val="27A0EBF1"/>
    <w:rsid w:val="27E06E58"/>
    <w:rsid w:val="280CE60D"/>
    <w:rsid w:val="284B03C0"/>
    <w:rsid w:val="285033C4"/>
    <w:rsid w:val="2864C81A"/>
    <w:rsid w:val="28995003"/>
    <w:rsid w:val="28B00CE8"/>
    <w:rsid w:val="28E96AAF"/>
    <w:rsid w:val="29000533"/>
    <w:rsid w:val="2915CCFF"/>
    <w:rsid w:val="2926F73E"/>
    <w:rsid w:val="2969D464"/>
    <w:rsid w:val="2982957E"/>
    <w:rsid w:val="29882F74"/>
    <w:rsid w:val="299128AB"/>
    <w:rsid w:val="299A3C30"/>
    <w:rsid w:val="29A6CED0"/>
    <w:rsid w:val="29BA01B0"/>
    <w:rsid w:val="29D7D7F7"/>
    <w:rsid w:val="29D872F2"/>
    <w:rsid w:val="29E119AD"/>
    <w:rsid w:val="29EBB803"/>
    <w:rsid w:val="2A1D955B"/>
    <w:rsid w:val="2A47E97A"/>
    <w:rsid w:val="2A7580CC"/>
    <w:rsid w:val="2A9BA558"/>
    <w:rsid w:val="2AA8BB97"/>
    <w:rsid w:val="2ACDB761"/>
    <w:rsid w:val="2AD719DF"/>
    <w:rsid w:val="2AE60BB1"/>
    <w:rsid w:val="2B2CF90C"/>
    <w:rsid w:val="2B4F7FA6"/>
    <w:rsid w:val="2B995DD7"/>
    <w:rsid w:val="2BDE3088"/>
    <w:rsid w:val="2BE5EC89"/>
    <w:rsid w:val="2BF048B5"/>
    <w:rsid w:val="2BF481C3"/>
    <w:rsid w:val="2C088690"/>
    <w:rsid w:val="2C08A32E"/>
    <w:rsid w:val="2C1D0BDA"/>
    <w:rsid w:val="2C1EC37C"/>
    <w:rsid w:val="2C21CFAB"/>
    <w:rsid w:val="2C4A385A"/>
    <w:rsid w:val="2C510FF4"/>
    <w:rsid w:val="2C65FCAD"/>
    <w:rsid w:val="2C76AE2F"/>
    <w:rsid w:val="2C89F99C"/>
    <w:rsid w:val="2CA804D9"/>
    <w:rsid w:val="2CB48EA6"/>
    <w:rsid w:val="2CC167E6"/>
    <w:rsid w:val="2CC4B4D9"/>
    <w:rsid w:val="2CE1638A"/>
    <w:rsid w:val="2CFEC085"/>
    <w:rsid w:val="2D1AF6C9"/>
    <w:rsid w:val="2D3428EC"/>
    <w:rsid w:val="2D3A2760"/>
    <w:rsid w:val="2D74FF9A"/>
    <w:rsid w:val="2DAAE35A"/>
    <w:rsid w:val="2DAD218E"/>
    <w:rsid w:val="2DCA0516"/>
    <w:rsid w:val="2DE05C59"/>
    <w:rsid w:val="2DFE7D80"/>
    <w:rsid w:val="2E18EC97"/>
    <w:rsid w:val="2E3EBB13"/>
    <w:rsid w:val="2E83B55C"/>
    <w:rsid w:val="2ED371AE"/>
    <w:rsid w:val="2ED398E7"/>
    <w:rsid w:val="2EDD35A3"/>
    <w:rsid w:val="2F074591"/>
    <w:rsid w:val="2F10055A"/>
    <w:rsid w:val="2F32C856"/>
    <w:rsid w:val="2F54331D"/>
    <w:rsid w:val="2F65A764"/>
    <w:rsid w:val="2F675F04"/>
    <w:rsid w:val="2F6796A6"/>
    <w:rsid w:val="2F7C2CBA"/>
    <w:rsid w:val="2F979927"/>
    <w:rsid w:val="2FB03A4E"/>
    <w:rsid w:val="2FC07F6B"/>
    <w:rsid w:val="2FC17415"/>
    <w:rsid w:val="2FE1D3FE"/>
    <w:rsid w:val="30006A2F"/>
    <w:rsid w:val="3009EA51"/>
    <w:rsid w:val="30665B70"/>
    <w:rsid w:val="3089684C"/>
    <w:rsid w:val="30BF3810"/>
    <w:rsid w:val="30D92C5C"/>
    <w:rsid w:val="31081872"/>
    <w:rsid w:val="312CB92F"/>
    <w:rsid w:val="3155576D"/>
    <w:rsid w:val="31CBC7C8"/>
    <w:rsid w:val="31D94A1A"/>
    <w:rsid w:val="31E33755"/>
    <w:rsid w:val="31EAF20A"/>
    <w:rsid w:val="31EF76FE"/>
    <w:rsid w:val="32089F5B"/>
    <w:rsid w:val="328A3374"/>
    <w:rsid w:val="329D7639"/>
    <w:rsid w:val="32A01953"/>
    <w:rsid w:val="32A66DF1"/>
    <w:rsid w:val="32C88990"/>
    <w:rsid w:val="32E4142B"/>
    <w:rsid w:val="32F87EDD"/>
    <w:rsid w:val="32FE3E09"/>
    <w:rsid w:val="3314CAFA"/>
    <w:rsid w:val="3329E70C"/>
    <w:rsid w:val="33322019"/>
    <w:rsid w:val="336D01BF"/>
    <w:rsid w:val="337A7CC2"/>
    <w:rsid w:val="337CBE36"/>
    <w:rsid w:val="339EB9DA"/>
    <w:rsid w:val="33C69378"/>
    <w:rsid w:val="34344277"/>
    <w:rsid w:val="3464CD35"/>
    <w:rsid w:val="3476C6B8"/>
    <w:rsid w:val="347FE48C"/>
    <w:rsid w:val="34BD5E19"/>
    <w:rsid w:val="34E25D53"/>
    <w:rsid w:val="34F1665A"/>
    <w:rsid w:val="34FAF779"/>
    <w:rsid w:val="35039F78"/>
    <w:rsid w:val="35164D23"/>
    <w:rsid w:val="352717C0"/>
    <w:rsid w:val="35500D76"/>
    <w:rsid w:val="355FA2DB"/>
    <w:rsid w:val="3579FD69"/>
    <w:rsid w:val="358803ED"/>
    <w:rsid w:val="359B6837"/>
    <w:rsid w:val="35AE75E8"/>
    <w:rsid w:val="35C64118"/>
    <w:rsid w:val="35D369C3"/>
    <w:rsid w:val="35E547AB"/>
    <w:rsid w:val="362EBB6B"/>
    <w:rsid w:val="36CF4C88"/>
    <w:rsid w:val="36D09AA8"/>
    <w:rsid w:val="36E4AD5E"/>
    <w:rsid w:val="36F2AD1E"/>
    <w:rsid w:val="36F500A4"/>
    <w:rsid w:val="37256701"/>
    <w:rsid w:val="37526FA3"/>
    <w:rsid w:val="3779DF14"/>
    <w:rsid w:val="377F2069"/>
    <w:rsid w:val="37B99547"/>
    <w:rsid w:val="37CE4C33"/>
    <w:rsid w:val="37E85239"/>
    <w:rsid w:val="37F69A56"/>
    <w:rsid w:val="38029397"/>
    <w:rsid w:val="381E06B1"/>
    <w:rsid w:val="383C9ECA"/>
    <w:rsid w:val="38413A5A"/>
    <w:rsid w:val="3848CDA5"/>
    <w:rsid w:val="386A9A4F"/>
    <w:rsid w:val="3886D4FF"/>
    <w:rsid w:val="3891D52A"/>
    <w:rsid w:val="38A3B3C6"/>
    <w:rsid w:val="38AF9A0B"/>
    <w:rsid w:val="38B46528"/>
    <w:rsid w:val="38D6B910"/>
    <w:rsid w:val="38F7C1BB"/>
    <w:rsid w:val="38F95027"/>
    <w:rsid w:val="39077BFF"/>
    <w:rsid w:val="390F8872"/>
    <w:rsid w:val="392858B0"/>
    <w:rsid w:val="392999A8"/>
    <w:rsid w:val="39B9F3A5"/>
    <w:rsid w:val="39F3516C"/>
    <w:rsid w:val="39F73077"/>
    <w:rsid w:val="39FDA996"/>
    <w:rsid w:val="3A6CD0FF"/>
    <w:rsid w:val="3A7F391D"/>
    <w:rsid w:val="3A926B13"/>
    <w:rsid w:val="3AC46732"/>
    <w:rsid w:val="3AD39B75"/>
    <w:rsid w:val="3B2D87B5"/>
    <w:rsid w:val="3B3529F0"/>
    <w:rsid w:val="3B405D4F"/>
    <w:rsid w:val="3B423BCD"/>
    <w:rsid w:val="3B56FA58"/>
    <w:rsid w:val="3B7CC4A8"/>
    <w:rsid w:val="3B965944"/>
    <w:rsid w:val="3B9979F7"/>
    <w:rsid w:val="3B9F455F"/>
    <w:rsid w:val="3BA1B452"/>
    <w:rsid w:val="3C0A81D2"/>
    <w:rsid w:val="3C3F1CC1"/>
    <w:rsid w:val="3C4F9EB3"/>
    <w:rsid w:val="3C6570E2"/>
    <w:rsid w:val="3C6BDD40"/>
    <w:rsid w:val="3C824098"/>
    <w:rsid w:val="3C85986C"/>
    <w:rsid w:val="3CCDBCEC"/>
    <w:rsid w:val="3CCF2452"/>
    <w:rsid w:val="3CD0FA51"/>
    <w:rsid w:val="3CD47DBB"/>
    <w:rsid w:val="3CEA5256"/>
    <w:rsid w:val="3CFDDA9A"/>
    <w:rsid w:val="3D22502F"/>
    <w:rsid w:val="3D31585F"/>
    <w:rsid w:val="3D75838D"/>
    <w:rsid w:val="3D8F2986"/>
    <w:rsid w:val="3DC1DF3E"/>
    <w:rsid w:val="3DE3BD52"/>
    <w:rsid w:val="3DE92098"/>
    <w:rsid w:val="3DF53070"/>
    <w:rsid w:val="3DFAAA7C"/>
    <w:rsid w:val="3DFF6D18"/>
    <w:rsid w:val="3E2931EF"/>
    <w:rsid w:val="3E3E9A3A"/>
    <w:rsid w:val="3E6E56BC"/>
    <w:rsid w:val="3E8B14BA"/>
    <w:rsid w:val="3EB1FC45"/>
    <w:rsid w:val="3EC81EE0"/>
    <w:rsid w:val="3EDC516C"/>
    <w:rsid w:val="3F0678A5"/>
    <w:rsid w:val="3F12965B"/>
    <w:rsid w:val="3F5F5485"/>
    <w:rsid w:val="3F6310CC"/>
    <w:rsid w:val="3F76BD83"/>
    <w:rsid w:val="3F779E84"/>
    <w:rsid w:val="3F90FD23"/>
    <w:rsid w:val="3FA2B088"/>
    <w:rsid w:val="3FCD4E2B"/>
    <w:rsid w:val="3FD54D03"/>
    <w:rsid w:val="3FDA483B"/>
    <w:rsid w:val="3FE528AA"/>
    <w:rsid w:val="3FF1879A"/>
    <w:rsid w:val="402DAD8E"/>
    <w:rsid w:val="403C64C3"/>
    <w:rsid w:val="40515297"/>
    <w:rsid w:val="40573578"/>
    <w:rsid w:val="4099A09B"/>
    <w:rsid w:val="409B6AF8"/>
    <w:rsid w:val="40A588B7"/>
    <w:rsid w:val="40BC4A9E"/>
    <w:rsid w:val="40C5A5A7"/>
    <w:rsid w:val="40E64331"/>
    <w:rsid w:val="40F1BDAA"/>
    <w:rsid w:val="411E571F"/>
    <w:rsid w:val="4135288A"/>
    <w:rsid w:val="4142DCF9"/>
    <w:rsid w:val="414CFF07"/>
    <w:rsid w:val="4154B3C0"/>
    <w:rsid w:val="4166D672"/>
    <w:rsid w:val="41736E07"/>
    <w:rsid w:val="41A7482A"/>
    <w:rsid w:val="41D21689"/>
    <w:rsid w:val="41D78B44"/>
    <w:rsid w:val="41FAB5C9"/>
    <w:rsid w:val="422586ED"/>
    <w:rsid w:val="42342F5D"/>
    <w:rsid w:val="4235A13D"/>
    <w:rsid w:val="4241A592"/>
    <w:rsid w:val="42711836"/>
    <w:rsid w:val="4279A6FA"/>
    <w:rsid w:val="42C8A29C"/>
    <w:rsid w:val="42DBB06A"/>
    <w:rsid w:val="42F07132"/>
    <w:rsid w:val="4315B84F"/>
    <w:rsid w:val="434F039C"/>
    <w:rsid w:val="43517767"/>
    <w:rsid w:val="435F772A"/>
    <w:rsid w:val="4371CB5F"/>
    <w:rsid w:val="43BC3FA8"/>
    <w:rsid w:val="43C6BD90"/>
    <w:rsid w:val="43CF6DCE"/>
    <w:rsid w:val="43DC27E4"/>
    <w:rsid w:val="43E13333"/>
    <w:rsid w:val="43EB8E51"/>
    <w:rsid w:val="43EF595E"/>
    <w:rsid w:val="43F677F0"/>
    <w:rsid w:val="440305A9"/>
    <w:rsid w:val="44077EEC"/>
    <w:rsid w:val="444CA593"/>
    <w:rsid w:val="446900F9"/>
    <w:rsid w:val="44781038"/>
    <w:rsid w:val="4478BA53"/>
    <w:rsid w:val="4487F4AD"/>
    <w:rsid w:val="449DF5DC"/>
    <w:rsid w:val="44D6D69F"/>
    <w:rsid w:val="44EE0109"/>
    <w:rsid w:val="453D9752"/>
    <w:rsid w:val="454B92F0"/>
    <w:rsid w:val="45664138"/>
    <w:rsid w:val="457B3C9A"/>
    <w:rsid w:val="459FD849"/>
    <w:rsid w:val="45AA2801"/>
    <w:rsid w:val="45C499B2"/>
    <w:rsid w:val="45D0BFB5"/>
    <w:rsid w:val="4669AF48"/>
    <w:rsid w:val="46743D09"/>
    <w:rsid w:val="469806F7"/>
    <w:rsid w:val="46F1FF57"/>
    <w:rsid w:val="47012868"/>
    <w:rsid w:val="4703ACA1"/>
    <w:rsid w:val="47149656"/>
    <w:rsid w:val="474D2D75"/>
    <w:rsid w:val="475AA4FA"/>
    <w:rsid w:val="47AE82D3"/>
    <w:rsid w:val="47B352C6"/>
    <w:rsid w:val="47BDC41A"/>
    <w:rsid w:val="48045A60"/>
    <w:rsid w:val="4831CB3E"/>
    <w:rsid w:val="4849CEEC"/>
    <w:rsid w:val="4855BA04"/>
    <w:rsid w:val="486240AF"/>
    <w:rsid w:val="486974D8"/>
    <w:rsid w:val="487CC9D2"/>
    <w:rsid w:val="48AA1DB7"/>
    <w:rsid w:val="4904EFD8"/>
    <w:rsid w:val="491F7BB6"/>
    <w:rsid w:val="492BFE9A"/>
    <w:rsid w:val="494AF1EE"/>
    <w:rsid w:val="49682DEC"/>
    <w:rsid w:val="49A51CC3"/>
    <w:rsid w:val="49AFD768"/>
    <w:rsid w:val="49CA3F09"/>
    <w:rsid w:val="49DB0E19"/>
    <w:rsid w:val="49FFA5E3"/>
    <w:rsid w:val="4A1E0D86"/>
    <w:rsid w:val="4A2B4350"/>
    <w:rsid w:val="4A4012A7"/>
    <w:rsid w:val="4A5EAA25"/>
    <w:rsid w:val="4A705A8B"/>
    <w:rsid w:val="4A7A19A0"/>
    <w:rsid w:val="4AA64279"/>
    <w:rsid w:val="4AF31555"/>
    <w:rsid w:val="4B25AE7D"/>
    <w:rsid w:val="4B29CCC3"/>
    <w:rsid w:val="4B6717CC"/>
    <w:rsid w:val="4B675EE1"/>
    <w:rsid w:val="4B7C147A"/>
    <w:rsid w:val="4B7CD330"/>
    <w:rsid w:val="4B916467"/>
    <w:rsid w:val="4BCAA453"/>
    <w:rsid w:val="4C15EA01"/>
    <w:rsid w:val="4C2EAC6D"/>
    <w:rsid w:val="4C35FEAD"/>
    <w:rsid w:val="4C7B3296"/>
    <w:rsid w:val="4C953ABD"/>
    <w:rsid w:val="4CA04001"/>
    <w:rsid w:val="4CE17970"/>
    <w:rsid w:val="4D05E713"/>
    <w:rsid w:val="4D0E6AD1"/>
    <w:rsid w:val="4D46F56C"/>
    <w:rsid w:val="4D4B6E22"/>
    <w:rsid w:val="4D570191"/>
    <w:rsid w:val="4D682330"/>
    <w:rsid w:val="4D7069EC"/>
    <w:rsid w:val="4D77B369"/>
    <w:rsid w:val="4D84EC76"/>
    <w:rsid w:val="4DBEABBC"/>
    <w:rsid w:val="4E201A02"/>
    <w:rsid w:val="4E25A14F"/>
    <w:rsid w:val="4E5ABB7B"/>
    <w:rsid w:val="4E80C40C"/>
    <w:rsid w:val="4E817F9C"/>
    <w:rsid w:val="4E99271D"/>
    <w:rsid w:val="4E993872"/>
    <w:rsid w:val="4E9EFFA3"/>
    <w:rsid w:val="4EE97A7E"/>
    <w:rsid w:val="4F1383CA"/>
    <w:rsid w:val="4F1EFD25"/>
    <w:rsid w:val="4F5F3ADA"/>
    <w:rsid w:val="4F600592"/>
    <w:rsid w:val="4F6B19CD"/>
    <w:rsid w:val="4F9B401E"/>
    <w:rsid w:val="4FAA1704"/>
    <w:rsid w:val="4FBEEB10"/>
    <w:rsid w:val="4FF2B878"/>
    <w:rsid w:val="500006DA"/>
    <w:rsid w:val="5047AEBC"/>
    <w:rsid w:val="505DABE8"/>
    <w:rsid w:val="50A80AAE"/>
    <w:rsid w:val="50BCA5B2"/>
    <w:rsid w:val="50C7F081"/>
    <w:rsid w:val="51134CC0"/>
    <w:rsid w:val="5170CFC8"/>
    <w:rsid w:val="52177E51"/>
    <w:rsid w:val="5233FF05"/>
    <w:rsid w:val="523B02DA"/>
    <w:rsid w:val="523EA0FF"/>
    <w:rsid w:val="5243DB0F"/>
    <w:rsid w:val="52485013"/>
    <w:rsid w:val="52541F1D"/>
    <w:rsid w:val="52569DE7"/>
    <w:rsid w:val="525B01DA"/>
    <w:rsid w:val="52698236"/>
    <w:rsid w:val="52D8777E"/>
    <w:rsid w:val="52FB5C2B"/>
    <w:rsid w:val="53241C74"/>
    <w:rsid w:val="53488E47"/>
    <w:rsid w:val="535B8EBE"/>
    <w:rsid w:val="5376B7DF"/>
    <w:rsid w:val="537A5EBE"/>
    <w:rsid w:val="53817656"/>
    <w:rsid w:val="5383D3D6"/>
    <w:rsid w:val="5397802D"/>
    <w:rsid w:val="53B369E1"/>
    <w:rsid w:val="53B7934D"/>
    <w:rsid w:val="53B8A530"/>
    <w:rsid w:val="53BACD4D"/>
    <w:rsid w:val="53C29D2C"/>
    <w:rsid w:val="53D68293"/>
    <w:rsid w:val="5420D12F"/>
    <w:rsid w:val="542DB244"/>
    <w:rsid w:val="54942D7B"/>
    <w:rsid w:val="54A080EF"/>
    <w:rsid w:val="54C98CBB"/>
    <w:rsid w:val="54EC0CD8"/>
    <w:rsid w:val="55113F3E"/>
    <w:rsid w:val="552B32C2"/>
    <w:rsid w:val="552BA2FC"/>
    <w:rsid w:val="552FF81F"/>
    <w:rsid w:val="5536A8A2"/>
    <w:rsid w:val="555E6D8D"/>
    <w:rsid w:val="55639352"/>
    <w:rsid w:val="55B72107"/>
    <w:rsid w:val="55D550F5"/>
    <w:rsid w:val="564296D8"/>
    <w:rsid w:val="565E883F"/>
    <w:rsid w:val="56AB6809"/>
    <w:rsid w:val="56B5293C"/>
    <w:rsid w:val="5700D9A4"/>
    <w:rsid w:val="5700F5DD"/>
    <w:rsid w:val="5706115B"/>
    <w:rsid w:val="57793E56"/>
    <w:rsid w:val="577AC281"/>
    <w:rsid w:val="577AF92C"/>
    <w:rsid w:val="578EA7E1"/>
    <w:rsid w:val="57BACD3B"/>
    <w:rsid w:val="57D2EBCB"/>
    <w:rsid w:val="583256CF"/>
    <w:rsid w:val="585EA129"/>
    <w:rsid w:val="5860A27E"/>
    <w:rsid w:val="587E14B5"/>
    <w:rsid w:val="588CD116"/>
    <w:rsid w:val="58A2DCDD"/>
    <w:rsid w:val="58ACB70E"/>
    <w:rsid w:val="58BE97F0"/>
    <w:rsid w:val="58C28B45"/>
    <w:rsid w:val="58E00120"/>
    <w:rsid w:val="58EF5FA8"/>
    <w:rsid w:val="590EBFB7"/>
    <w:rsid w:val="5961C51D"/>
    <w:rsid w:val="5973F212"/>
    <w:rsid w:val="59B33DAB"/>
    <w:rsid w:val="59B4C17B"/>
    <w:rsid w:val="59ECC9FE"/>
    <w:rsid w:val="5A025F5F"/>
    <w:rsid w:val="5A0BEAB8"/>
    <w:rsid w:val="5A0CA4CA"/>
    <w:rsid w:val="5A3CF269"/>
    <w:rsid w:val="5A54AD4B"/>
    <w:rsid w:val="5A6C2F43"/>
    <w:rsid w:val="5A903D6A"/>
    <w:rsid w:val="5AAF0380"/>
    <w:rsid w:val="5AC1A38C"/>
    <w:rsid w:val="5AD5753D"/>
    <w:rsid w:val="5AEE2BDD"/>
    <w:rsid w:val="5AFCBDD5"/>
    <w:rsid w:val="5B048BC0"/>
    <w:rsid w:val="5B3757A3"/>
    <w:rsid w:val="5B6F123C"/>
    <w:rsid w:val="5B84EDE9"/>
    <w:rsid w:val="5B945E80"/>
    <w:rsid w:val="5B9AE480"/>
    <w:rsid w:val="5BBA565F"/>
    <w:rsid w:val="5BFB9E8A"/>
    <w:rsid w:val="5C54A3DF"/>
    <w:rsid w:val="5C5B6CA8"/>
    <w:rsid w:val="5C5E1289"/>
    <w:rsid w:val="5C768210"/>
    <w:rsid w:val="5CA0A400"/>
    <w:rsid w:val="5CA18664"/>
    <w:rsid w:val="5CA7A76C"/>
    <w:rsid w:val="5CAB92D4"/>
    <w:rsid w:val="5CB11F23"/>
    <w:rsid w:val="5CD94638"/>
    <w:rsid w:val="5D246AC0"/>
    <w:rsid w:val="5D32124C"/>
    <w:rsid w:val="5D3B026C"/>
    <w:rsid w:val="5D55D7C5"/>
    <w:rsid w:val="5D5AAB2B"/>
    <w:rsid w:val="5D6D9669"/>
    <w:rsid w:val="5D71E5B2"/>
    <w:rsid w:val="5D729AED"/>
    <w:rsid w:val="5D7E6D5C"/>
    <w:rsid w:val="5DB0A628"/>
    <w:rsid w:val="5DC5D286"/>
    <w:rsid w:val="5DDB49FD"/>
    <w:rsid w:val="5DE7B77D"/>
    <w:rsid w:val="5DE8A718"/>
    <w:rsid w:val="5E34B9AC"/>
    <w:rsid w:val="5E439BB5"/>
    <w:rsid w:val="5E556250"/>
    <w:rsid w:val="5E7FE4AA"/>
    <w:rsid w:val="5EB106FE"/>
    <w:rsid w:val="5EC03B21"/>
    <w:rsid w:val="5ED6DA65"/>
    <w:rsid w:val="5EF25457"/>
    <w:rsid w:val="5F03E2F5"/>
    <w:rsid w:val="5F072599"/>
    <w:rsid w:val="5F091F8C"/>
    <w:rsid w:val="5F1C7E38"/>
    <w:rsid w:val="5F21B350"/>
    <w:rsid w:val="5F359682"/>
    <w:rsid w:val="5F3C9128"/>
    <w:rsid w:val="5F49A284"/>
    <w:rsid w:val="5FBC9DE4"/>
    <w:rsid w:val="5FC8183A"/>
    <w:rsid w:val="5FC9E4E7"/>
    <w:rsid w:val="5FD60F51"/>
    <w:rsid w:val="601C4F94"/>
    <w:rsid w:val="60417439"/>
    <w:rsid w:val="60720F0A"/>
    <w:rsid w:val="60B9B5A3"/>
    <w:rsid w:val="60BE901B"/>
    <w:rsid w:val="60D9BE7F"/>
    <w:rsid w:val="610FD74C"/>
    <w:rsid w:val="611BCA7E"/>
    <w:rsid w:val="612EBBE6"/>
    <w:rsid w:val="617EA0C6"/>
    <w:rsid w:val="61B14CC0"/>
    <w:rsid w:val="61B34F83"/>
    <w:rsid w:val="61C4B443"/>
    <w:rsid w:val="61C8BDEA"/>
    <w:rsid w:val="61EFEC59"/>
    <w:rsid w:val="62020EB5"/>
    <w:rsid w:val="62131F57"/>
    <w:rsid w:val="62871BEC"/>
    <w:rsid w:val="629D9AF0"/>
    <w:rsid w:val="62B79ADF"/>
    <w:rsid w:val="62C1D092"/>
    <w:rsid w:val="6301157E"/>
    <w:rsid w:val="6345EE0B"/>
    <w:rsid w:val="634749AB"/>
    <w:rsid w:val="63A5F665"/>
    <w:rsid w:val="63B8061D"/>
    <w:rsid w:val="63D6E240"/>
    <w:rsid w:val="63E1C267"/>
    <w:rsid w:val="63FFE9D1"/>
    <w:rsid w:val="64193CD2"/>
    <w:rsid w:val="6447428F"/>
    <w:rsid w:val="644EBB2E"/>
    <w:rsid w:val="646F6589"/>
    <w:rsid w:val="648550B7"/>
    <w:rsid w:val="64A3FB30"/>
    <w:rsid w:val="64AB6E06"/>
    <w:rsid w:val="64B29026"/>
    <w:rsid w:val="65289E69"/>
    <w:rsid w:val="6532DD57"/>
    <w:rsid w:val="6548A344"/>
    <w:rsid w:val="65497754"/>
    <w:rsid w:val="654C3CC7"/>
    <w:rsid w:val="6554961D"/>
    <w:rsid w:val="65776DA5"/>
    <w:rsid w:val="65894D6B"/>
    <w:rsid w:val="65D44865"/>
    <w:rsid w:val="65D5FB50"/>
    <w:rsid w:val="65ED5F6A"/>
    <w:rsid w:val="65F60F45"/>
    <w:rsid w:val="660ADE95"/>
    <w:rsid w:val="6618D32E"/>
    <w:rsid w:val="66359D6E"/>
    <w:rsid w:val="6647A860"/>
    <w:rsid w:val="66AD8AA7"/>
    <w:rsid w:val="67251DCC"/>
    <w:rsid w:val="67293DD1"/>
    <w:rsid w:val="675C4C29"/>
    <w:rsid w:val="676DE7D9"/>
    <w:rsid w:val="6776F878"/>
    <w:rsid w:val="67C479C5"/>
    <w:rsid w:val="67D585E9"/>
    <w:rsid w:val="67F04221"/>
    <w:rsid w:val="68240FC2"/>
    <w:rsid w:val="682D14A5"/>
    <w:rsid w:val="68495B08"/>
    <w:rsid w:val="68C189AF"/>
    <w:rsid w:val="68D574BB"/>
    <w:rsid w:val="68D5A7B1"/>
    <w:rsid w:val="68DDACF7"/>
    <w:rsid w:val="68E8207F"/>
    <w:rsid w:val="68FFA977"/>
    <w:rsid w:val="693ACDB0"/>
    <w:rsid w:val="695E79B5"/>
    <w:rsid w:val="69B4A0A3"/>
    <w:rsid w:val="69BDCC67"/>
    <w:rsid w:val="6A095D0B"/>
    <w:rsid w:val="6A0B0A24"/>
    <w:rsid w:val="6A1882DA"/>
    <w:rsid w:val="6A22D4CF"/>
    <w:rsid w:val="6A5CBE8E"/>
    <w:rsid w:val="6A75A768"/>
    <w:rsid w:val="6A9B4B39"/>
    <w:rsid w:val="6ACEC2AC"/>
    <w:rsid w:val="6AEF515C"/>
    <w:rsid w:val="6B093656"/>
    <w:rsid w:val="6B4798DA"/>
    <w:rsid w:val="6B586579"/>
    <w:rsid w:val="6BC182A3"/>
    <w:rsid w:val="6BE9D27B"/>
    <w:rsid w:val="6C063E8A"/>
    <w:rsid w:val="6C2478B2"/>
    <w:rsid w:val="6C8B32A6"/>
    <w:rsid w:val="6C932C6E"/>
    <w:rsid w:val="6C9EBC67"/>
    <w:rsid w:val="6CB83F4B"/>
    <w:rsid w:val="6CC476BF"/>
    <w:rsid w:val="6CE09FAD"/>
    <w:rsid w:val="6DA29C6D"/>
    <w:rsid w:val="6DAEAE4D"/>
    <w:rsid w:val="6E13D05B"/>
    <w:rsid w:val="6E652252"/>
    <w:rsid w:val="6E76FA8B"/>
    <w:rsid w:val="6EB47222"/>
    <w:rsid w:val="6EDE7B47"/>
    <w:rsid w:val="6EE39B1A"/>
    <w:rsid w:val="6EF08ABF"/>
    <w:rsid w:val="6F2B6BFD"/>
    <w:rsid w:val="6F2E6C49"/>
    <w:rsid w:val="6F3F6EE4"/>
    <w:rsid w:val="6F4A0C57"/>
    <w:rsid w:val="6F7895CF"/>
    <w:rsid w:val="6FC2D368"/>
    <w:rsid w:val="6FE8C1BA"/>
    <w:rsid w:val="6FEF2E7F"/>
    <w:rsid w:val="700C93AF"/>
    <w:rsid w:val="700DE267"/>
    <w:rsid w:val="702EBBFA"/>
    <w:rsid w:val="7042EC01"/>
    <w:rsid w:val="70777A51"/>
    <w:rsid w:val="707CBAED"/>
    <w:rsid w:val="7087C45E"/>
    <w:rsid w:val="70C5447C"/>
    <w:rsid w:val="70D97704"/>
    <w:rsid w:val="7117552A"/>
    <w:rsid w:val="71492F53"/>
    <w:rsid w:val="714D1AEF"/>
    <w:rsid w:val="715652A5"/>
    <w:rsid w:val="71C21957"/>
    <w:rsid w:val="71C89232"/>
    <w:rsid w:val="71D9D5BE"/>
    <w:rsid w:val="71F03D4E"/>
    <w:rsid w:val="71F7299D"/>
    <w:rsid w:val="7236CF6C"/>
    <w:rsid w:val="727F2B14"/>
    <w:rsid w:val="7298CBC2"/>
    <w:rsid w:val="72D0685E"/>
    <w:rsid w:val="732688EB"/>
    <w:rsid w:val="73278F83"/>
    <w:rsid w:val="736F2D0F"/>
    <w:rsid w:val="738782CA"/>
    <w:rsid w:val="73A380D1"/>
    <w:rsid w:val="73B5B2BC"/>
    <w:rsid w:val="740B92B8"/>
    <w:rsid w:val="7412C126"/>
    <w:rsid w:val="7431A3C3"/>
    <w:rsid w:val="7471284B"/>
    <w:rsid w:val="7471D9B4"/>
    <w:rsid w:val="74784EF4"/>
    <w:rsid w:val="74814076"/>
    <w:rsid w:val="74861A64"/>
    <w:rsid w:val="74B83E20"/>
    <w:rsid w:val="74E53404"/>
    <w:rsid w:val="74EE47FC"/>
    <w:rsid w:val="74F680A2"/>
    <w:rsid w:val="74FCFC61"/>
    <w:rsid w:val="751CE93D"/>
    <w:rsid w:val="7545F1C6"/>
    <w:rsid w:val="754DBCCB"/>
    <w:rsid w:val="758269DE"/>
    <w:rsid w:val="75D0C3DA"/>
    <w:rsid w:val="75D76743"/>
    <w:rsid w:val="75E361C7"/>
    <w:rsid w:val="761CA5E7"/>
    <w:rsid w:val="761D10D7"/>
    <w:rsid w:val="762CC123"/>
    <w:rsid w:val="764C275A"/>
    <w:rsid w:val="7655383D"/>
    <w:rsid w:val="7683DB64"/>
    <w:rsid w:val="768A4B81"/>
    <w:rsid w:val="76B18899"/>
    <w:rsid w:val="76B704AA"/>
    <w:rsid w:val="76C3AE71"/>
    <w:rsid w:val="76D064CF"/>
    <w:rsid w:val="76EAB2F2"/>
    <w:rsid w:val="76FB69A2"/>
    <w:rsid w:val="77588C45"/>
    <w:rsid w:val="778C9BAE"/>
    <w:rsid w:val="77901E70"/>
    <w:rsid w:val="77B8E138"/>
    <w:rsid w:val="77C0DBEC"/>
    <w:rsid w:val="77CC8293"/>
    <w:rsid w:val="78160E02"/>
    <w:rsid w:val="78261BE2"/>
    <w:rsid w:val="782ABA67"/>
    <w:rsid w:val="785283EE"/>
    <w:rsid w:val="7872154C"/>
    <w:rsid w:val="78E2E966"/>
    <w:rsid w:val="78E8FA4C"/>
    <w:rsid w:val="78FA67A0"/>
    <w:rsid w:val="791EB35E"/>
    <w:rsid w:val="7971BAA3"/>
    <w:rsid w:val="798BDC53"/>
    <w:rsid w:val="79A47226"/>
    <w:rsid w:val="79B793B6"/>
    <w:rsid w:val="79C935C0"/>
    <w:rsid w:val="79F70388"/>
    <w:rsid w:val="79FD7920"/>
    <w:rsid w:val="7A0235FF"/>
    <w:rsid w:val="7A06FEAE"/>
    <w:rsid w:val="7A146D5D"/>
    <w:rsid w:val="7A26F966"/>
    <w:rsid w:val="7A295089"/>
    <w:rsid w:val="7A6E287D"/>
    <w:rsid w:val="7A6EF52E"/>
    <w:rsid w:val="7A704150"/>
    <w:rsid w:val="7A717FDE"/>
    <w:rsid w:val="7A8578FE"/>
    <w:rsid w:val="7AB5B8D0"/>
    <w:rsid w:val="7AD0AC3E"/>
    <w:rsid w:val="7AE6D9FA"/>
    <w:rsid w:val="7AE7D824"/>
    <w:rsid w:val="7AE90F33"/>
    <w:rsid w:val="7AECCDEC"/>
    <w:rsid w:val="7B04C51E"/>
    <w:rsid w:val="7B21D59A"/>
    <w:rsid w:val="7B269D7E"/>
    <w:rsid w:val="7B29036F"/>
    <w:rsid w:val="7B2D6676"/>
    <w:rsid w:val="7B853926"/>
    <w:rsid w:val="7BAB174C"/>
    <w:rsid w:val="7C1F18AF"/>
    <w:rsid w:val="7C4891D1"/>
    <w:rsid w:val="7C518931"/>
    <w:rsid w:val="7C6747B8"/>
    <w:rsid w:val="7C805C58"/>
    <w:rsid w:val="7C997AB4"/>
    <w:rsid w:val="7CA6BFAD"/>
    <w:rsid w:val="7CAA3107"/>
    <w:rsid w:val="7CC89A36"/>
    <w:rsid w:val="7CCC880E"/>
    <w:rsid w:val="7CE16731"/>
    <w:rsid w:val="7CE41577"/>
    <w:rsid w:val="7D819123"/>
    <w:rsid w:val="7D85D144"/>
    <w:rsid w:val="7DE82A3C"/>
    <w:rsid w:val="7DE82AC1"/>
    <w:rsid w:val="7DE8F02A"/>
    <w:rsid w:val="7E0BF2D7"/>
    <w:rsid w:val="7E1C443D"/>
    <w:rsid w:val="7E38B3EA"/>
    <w:rsid w:val="7E4EB129"/>
    <w:rsid w:val="7E902356"/>
    <w:rsid w:val="7ED6ADDC"/>
    <w:rsid w:val="7EE4353A"/>
    <w:rsid w:val="7EE9661F"/>
    <w:rsid w:val="7F2A2E2E"/>
    <w:rsid w:val="7F43D907"/>
    <w:rsid w:val="7F565A03"/>
    <w:rsid w:val="7F752EEE"/>
    <w:rsid w:val="7F8929F3"/>
    <w:rsid w:val="7FA2AB64"/>
    <w:rsid w:val="7FAC8FC8"/>
    <w:rsid w:val="7FEC92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1C68"/>
  <w15:chartTrackingRefBased/>
  <w15:docId w15:val="{632576E0-5AF8-4E5A-8B7B-5348A0BB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EB"/>
    <w:pPr>
      <w:keepNext/>
      <w:keepLines/>
      <w:spacing w:before="240" w:after="0"/>
      <w:outlineLvl w:val="0"/>
    </w:pPr>
    <w:rPr>
      <w:rFonts w:eastAsiaTheme="majorEastAsia" w:cstheme="majorBidi"/>
      <w:color w:val="000000" w:themeColor="text1"/>
      <w:sz w:val="27"/>
      <w:szCs w:val="27"/>
    </w:rPr>
  </w:style>
  <w:style w:type="paragraph" w:styleId="Overskrift1">
    <w:name w:val="heading 1"/>
    <w:basedOn w:val="Normal"/>
    <w:next w:val="Normal"/>
    <w:link w:val="Overskrift1Tegn"/>
    <w:uiPriority w:val="9"/>
    <w:qFormat/>
    <w:rsid w:val="00B412EB"/>
    <w:rPr>
      <w:sz w:val="56"/>
      <w:szCs w:val="56"/>
    </w:rPr>
  </w:style>
  <w:style w:type="paragraph" w:styleId="Overskrift2">
    <w:name w:val="heading 2"/>
    <w:basedOn w:val="Overskrift1"/>
    <w:next w:val="Normal"/>
    <w:link w:val="Overskrift2Tegn"/>
    <w:uiPriority w:val="9"/>
    <w:unhideWhenUsed/>
    <w:qFormat/>
    <w:rsid w:val="00634D73"/>
    <w:pPr>
      <w:outlineLvl w:val="1"/>
    </w:pPr>
    <w:rPr>
      <w:b/>
      <w:bCs/>
      <w:sz w:val="27"/>
      <w:szCs w:val="27"/>
    </w:rPr>
  </w:style>
  <w:style w:type="paragraph" w:styleId="Overskrift3">
    <w:name w:val="heading 3"/>
    <w:basedOn w:val="Normal"/>
    <w:next w:val="Normal"/>
    <w:link w:val="Overskrift3Tegn"/>
    <w:uiPriority w:val="9"/>
    <w:unhideWhenUsed/>
    <w:qFormat/>
    <w:rsid w:val="00B412EB"/>
    <w:pPr>
      <w:spacing w:before="120" w:after="120"/>
      <w:outlineLvl w:val="2"/>
    </w:pPr>
    <w:rPr>
      <w:i/>
      <w:iCs/>
    </w:rPr>
  </w:style>
  <w:style w:type="paragraph" w:styleId="Overskrift4">
    <w:name w:val="heading 4"/>
    <w:basedOn w:val="Normal"/>
    <w:next w:val="Normal"/>
    <w:uiPriority w:val="9"/>
    <w:unhideWhenUsed/>
    <w:qFormat/>
    <w:rsid w:val="60B9B5A3"/>
    <w:pPr>
      <w:spacing w:before="40"/>
      <w:outlineLvl w:val="3"/>
    </w:pPr>
    <w:rPr>
      <w:rFonts w:asciiTheme="majorHAnsi" w:hAnsiTheme="majorHAnsi"/>
      <w:i/>
      <w:iCs/>
      <w:color w:val="2F5496" w:themeColor="accent1" w:themeShade="BF"/>
    </w:rPr>
  </w:style>
  <w:style w:type="paragraph" w:styleId="Overskrift5">
    <w:name w:val="heading 5"/>
    <w:basedOn w:val="Normal"/>
    <w:next w:val="Normal"/>
    <w:uiPriority w:val="9"/>
    <w:unhideWhenUsed/>
    <w:qFormat/>
    <w:rsid w:val="60B9B5A3"/>
    <w:pPr>
      <w:spacing w:before="40"/>
      <w:outlineLvl w:val="4"/>
    </w:pPr>
    <w:rPr>
      <w:rFonts w:asciiTheme="majorHAnsi" w:hAnsiTheme="majorHAnsi"/>
      <w:color w:val="2F5496" w:themeColor="accent1" w:themeShade="BF"/>
    </w:rPr>
  </w:style>
  <w:style w:type="paragraph" w:styleId="Overskrift6">
    <w:name w:val="heading 6"/>
    <w:basedOn w:val="Normal"/>
    <w:next w:val="Normal"/>
    <w:uiPriority w:val="9"/>
    <w:unhideWhenUsed/>
    <w:qFormat/>
    <w:rsid w:val="60B9B5A3"/>
    <w:pPr>
      <w:spacing w:before="40"/>
      <w:outlineLvl w:val="5"/>
    </w:pPr>
    <w:rPr>
      <w:rFonts w:asciiTheme="majorHAnsi" w:hAnsiTheme="majorHAnsi"/>
      <w:color w:val="1F3763"/>
    </w:rPr>
  </w:style>
  <w:style w:type="paragraph" w:styleId="Overskrift7">
    <w:name w:val="heading 7"/>
    <w:basedOn w:val="Normal"/>
    <w:next w:val="Normal"/>
    <w:uiPriority w:val="9"/>
    <w:unhideWhenUsed/>
    <w:qFormat/>
    <w:rsid w:val="60B9B5A3"/>
    <w:pPr>
      <w:spacing w:before="40"/>
      <w:outlineLvl w:val="6"/>
    </w:pPr>
    <w:rPr>
      <w:rFonts w:asciiTheme="majorHAnsi" w:hAnsiTheme="majorHAnsi"/>
      <w:i/>
      <w:iCs/>
      <w:color w:val="1F3763"/>
    </w:rPr>
  </w:style>
  <w:style w:type="paragraph" w:styleId="Overskrift8">
    <w:name w:val="heading 8"/>
    <w:basedOn w:val="Normal"/>
    <w:next w:val="Normal"/>
    <w:uiPriority w:val="9"/>
    <w:unhideWhenUsed/>
    <w:qFormat/>
    <w:rsid w:val="60B9B5A3"/>
    <w:pPr>
      <w:spacing w:before="40"/>
      <w:outlineLvl w:val="7"/>
    </w:pPr>
    <w:rPr>
      <w:rFonts w:asciiTheme="majorHAnsi" w:hAnsiTheme="majorHAnsi"/>
      <w:color w:val="272727"/>
      <w:sz w:val="21"/>
      <w:szCs w:val="21"/>
    </w:rPr>
  </w:style>
  <w:style w:type="paragraph" w:styleId="Overskrift9">
    <w:name w:val="heading 9"/>
    <w:basedOn w:val="Normal"/>
    <w:next w:val="Normal"/>
    <w:uiPriority w:val="9"/>
    <w:unhideWhenUsed/>
    <w:qFormat/>
    <w:rsid w:val="60B9B5A3"/>
    <w:pPr>
      <w:spacing w:before="40"/>
      <w:outlineLvl w:val="8"/>
    </w:pPr>
    <w:rPr>
      <w:rFonts w:asciiTheme="majorHAnsi" w:hAnsiTheme="majorHAns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ovedtittel">
    <w:name w:val="Hovedtittel"/>
    <w:basedOn w:val="Normal"/>
    <w:uiPriority w:val="1"/>
    <w:rsid w:val="60B9B5A3"/>
    <w:pPr>
      <w:jc w:val="center"/>
    </w:pPr>
    <w:rPr>
      <w:rFonts w:eastAsia="Times New Roman" w:cs="Times New Roman"/>
      <w:b/>
      <w:bCs/>
      <w:sz w:val="28"/>
      <w:szCs w:val="28"/>
      <w:lang w:eastAsia="nb-NO"/>
    </w:rPr>
  </w:style>
  <w:style w:type="paragraph" w:customStyle="1" w:styleId="hjemmel">
    <w:name w:val="hjemmel"/>
    <w:basedOn w:val="Normal"/>
    <w:uiPriority w:val="1"/>
    <w:rsid w:val="60B9B5A3"/>
    <w:rPr>
      <w:rFonts w:eastAsia="Times New Roman" w:cs="Times New Roman"/>
      <w:sz w:val="20"/>
      <w:szCs w:val="20"/>
      <w:lang w:eastAsia="nb-NO"/>
    </w:rPr>
  </w:style>
  <w:style w:type="paragraph" w:styleId="Listeavsnitt">
    <w:name w:val="List Paragraph"/>
    <w:basedOn w:val="Normal"/>
    <w:uiPriority w:val="34"/>
    <w:qFormat/>
    <w:rsid w:val="60B9B5A3"/>
    <w:pPr>
      <w:ind w:left="720"/>
      <w:contextualSpacing/>
    </w:pPr>
  </w:style>
  <w:style w:type="paragraph" w:styleId="Merknadstekst">
    <w:name w:val="annotation text"/>
    <w:basedOn w:val="Normal"/>
    <w:link w:val="MerknadstekstTegn"/>
    <w:uiPriority w:val="99"/>
    <w:unhideWhenUsed/>
    <w:rsid w:val="60B9B5A3"/>
    <w:rPr>
      <w:sz w:val="20"/>
      <w:szCs w:val="20"/>
    </w:rPr>
  </w:style>
  <w:style w:type="character" w:customStyle="1" w:styleId="MerknadstekstTegn">
    <w:name w:val="Merknadstekst Tegn"/>
    <w:basedOn w:val="Standardskriftforavsnitt"/>
    <w:link w:val="Merknadstekst"/>
    <w:uiPriority w:val="99"/>
    <w:rsid w:val="00871C29"/>
    <w:rPr>
      <w:rFonts w:ascii="Arial" w:hAnsi="Arial"/>
      <w:sz w:val="20"/>
      <w:szCs w:val="20"/>
    </w:rPr>
  </w:style>
  <w:style w:type="character" w:styleId="Merknadsreferanse">
    <w:name w:val="annotation reference"/>
    <w:basedOn w:val="Standardskriftforavsnitt"/>
    <w:uiPriority w:val="99"/>
    <w:semiHidden/>
    <w:unhideWhenUsed/>
    <w:rsid w:val="00871C29"/>
    <w:rPr>
      <w:sz w:val="16"/>
      <w:szCs w:val="16"/>
    </w:rPr>
  </w:style>
  <w:style w:type="paragraph" w:styleId="Kommentaremne">
    <w:name w:val="annotation subject"/>
    <w:basedOn w:val="Merknadstekst"/>
    <w:next w:val="Merknadstekst"/>
    <w:link w:val="KommentaremneTegn"/>
    <w:uiPriority w:val="99"/>
    <w:semiHidden/>
    <w:unhideWhenUsed/>
    <w:rsid w:val="000D38DE"/>
    <w:rPr>
      <w:b/>
      <w:bCs/>
    </w:rPr>
  </w:style>
  <w:style w:type="character" w:customStyle="1" w:styleId="KommentaremneTegn">
    <w:name w:val="Kommentaremne Tegn"/>
    <w:basedOn w:val="MerknadstekstTegn"/>
    <w:link w:val="Kommentaremne"/>
    <w:uiPriority w:val="99"/>
    <w:semiHidden/>
    <w:rsid w:val="000D38DE"/>
    <w:rPr>
      <w:rFonts w:ascii="Arial" w:hAnsi="Arial"/>
      <w:b/>
      <w:bCs/>
      <w:sz w:val="20"/>
      <w:szCs w:val="20"/>
    </w:rPr>
  </w:style>
  <w:style w:type="paragraph" w:styleId="Tittel">
    <w:name w:val="Title"/>
    <w:basedOn w:val="Overskrift1"/>
    <w:next w:val="Normal"/>
    <w:link w:val="TittelTegn"/>
    <w:uiPriority w:val="10"/>
    <w:qFormat/>
    <w:rsid w:val="60B9B5A3"/>
    <w:rPr>
      <w:sz w:val="40"/>
      <w:szCs w:val="40"/>
    </w:rPr>
  </w:style>
  <w:style w:type="paragraph" w:styleId="Undertittel">
    <w:name w:val="Subtitle"/>
    <w:basedOn w:val="Normal"/>
    <w:next w:val="Normal"/>
    <w:uiPriority w:val="11"/>
    <w:qFormat/>
    <w:rsid w:val="60B9B5A3"/>
    <w:rPr>
      <w:rFonts w:eastAsiaTheme="minorEastAsia"/>
      <w:color w:val="5A5A5A"/>
    </w:rPr>
  </w:style>
  <w:style w:type="paragraph" w:styleId="Sitat">
    <w:name w:val="Quote"/>
    <w:basedOn w:val="Normal"/>
    <w:next w:val="Normal"/>
    <w:uiPriority w:val="29"/>
    <w:qFormat/>
    <w:rsid w:val="60B9B5A3"/>
    <w:pPr>
      <w:spacing w:before="200"/>
      <w:ind w:left="864" w:right="864"/>
      <w:jc w:val="center"/>
    </w:pPr>
    <w:rPr>
      <w:i/>
      <w:iCs/>
      <w:color w:val="404040" w:themeColor="text1" w:themeTint="BF"/>
    </w:rPr>
  </w:style>
  <w:style w:type="paragraph" w:styleId="Sterktsitat">
    <w:name w:val="Intense Quote"/>
    <w:basedOn w:val="Normal"/>
    <w:next w:val="Normal"/>
    <w:uiPriority w:val="30"/>
    <w:qFormat/>
    <w:rsid w:val="60B9B5A3"/>
    <w:pPr>
      <w:spacing w:before="360" w:after="360"/>
      <w:ind w:left="864" w:right="864"/>
      <w:jc w:val="center"/>
    </w:pPr>
    <w:rPr>
      <w:i/>
      <w:iCs/>
      <w:color w:val="4472C4" w:themeColor="accent1"/>
    </w:rPr>
  </w:style>
  <w:style w:type="character" w:styleId="Svakreferanse">
    <w:name w:val="Subtle Reference"/>
    <w:basedOn w:val="Standardskriftforavsnitt"/>
    <w:uiPriority w:val="31"/>
    <w:rsid w:val="60B9B5A3"/>
    <w:rPr>
      <w:rFonts w:ascii="Segoe UI" w:eastAsia="Segoe UI" w:hAnsi="Segoe UI" w:cs="Segoe UI"/>
      <w:smallCaps/>
      <w:color w:val="5A5A5A"/>
      <w:sz w:val="20"/>
      <w:szCs w:val="20"/>
    </w:rPr>
  </w:style>
  <w:style w:type="character" w:customStyle="1" w:styleId="Overskrift1Tegn">
    <w:name w:val="Overskrift 1 Tegn"/>
    <w:basedOn w:val="Standardskriftforavsnitt"/>
    <w:link w:val="Overskrift1"/>
    <w:uiPriority w:val="9"/>
    <w:rsid w:val="00B412EB"/>
    <w:rPr>
      <w:rFonts w:eastAsiaTheme="majorEastAsia" w:cstheme="majorBidi"/>
      <w:color w:val="000000" w:themeColor="text1"/>
      <w:sz w:val="56"/>
      <w:szCs w:val="56"/>
    </w:rPr>
  </w:style>
  <w:style w:type="character" w:customStyle="1" w:styleId="Overskrift2Tegn">
    <w:name w:val="Overskrift 2 Tegn"/>
    <w:basedOn w:val="Standardskriftforavsnitt"/>
    <w:link w:val="Overskrift2"/>
    <w:uiPriority w:val="9"/>
    <w:rsid w:val="00634D73"/>
    <w:rPr>
      <w:rFonts w:eastAsiaTheme="majorEastAsia" w:cstheme="majorBidi"/>
      <w:b/>
      <w:bCs/>
      <w:color w:val="000000" w:themeColor="text1"/>
      <w:sz w:val="27"/>
      <w:szCs w:val="27"/>
    </w:rPr>
  </w:style>
  <w:style w:type="character" w:customStyle="1" w:styleId="Overskrift3Tegn">
    <w:name w:val="Overskrift 3 Tegn"/>
    <w:basedOn w:val="Standardskriftforavsnitt"/>
    <w:link w:val="Overskrift3"/>
    <w:uiPriority w:val="9"/>
    <w:rsid w:val="00B412EB"/>
    <w:rPr>
      <w:rFonts w:eastAsiaTheme="majorEastAsia" w:cstheme="majorBidi"/>
      <w:i/>
      <w:iCs/>
      <w:color w:val="000000" w:themeColor="text1"/>
      <w:sz w:val="24"/>
      <w:szCs w:val="24"/>
    </w:rPr>
  </w:style>
  <w:style w:type="character" w:customStyle="1" w:styleId="TittelTegn">
    <w:name w:val="Tittel Tegn"/>
    <w:link w:val="Tittel"/>
    <w:uiPriority w:val="10"/>
    <w:rsid w:val="60B9B5A3"/>
    <w:rPr>
      <w:sz w:val="40"/>
      <w:szCs w:val="40"/>
    </w:rPr>
  </w:style>
  <w:style w:type="paragraph" w:styleId="INNH1">
    <w:name w:val="toc 1"/>
    <w:basedOn w:val="Normal"/>
    <w:next w:val="Normal"/>
    <w:uiPriority w:val="39"/>
    <w:unhideWhenUsed/>
    <w:rsid w:val="60B9B5A3"/>
    <w:pPr>
      <w:spacing w:after="100"/>
    </w:pPr>
  </w:style>
  <w:style w:type="paragraph" w:styleId="INNH2">
    <w:name w:val="toc 2"/>
    <w:basedOn w:val="Normal"/>
    <w:next w:val="Normal"/>
    <w:uiPriority w:val="39"/>
    <w:unhideWhenUsed/>
    <w:rsid w:val="60B9B5A3"/>
    <w:pPr>
      <w:spacing w:after="100"/>
      <w:ind w:left="220"/>
    </w:pPr>
  </w:style>
  <w:style w:type="paragraph" w:styleId="INNH3">
    <w:name w:val="toc 3"/>
    <w:basedOn w:val="Normal"/>
    <w:next w:val="Normal"/>
    <w:uiPriority w:val="39"/>
    <w:unhideWhenUsed/>
    <w:rsid w:val="60B9B5A3"/>
    <w:pPr>
      <w:spacing w:after="100"/>
      <w:ind w:left="440"/>
    </w:pPr>
  </w:style>
  <w:style w:type="paragraph" w:styleId="INNH4">
    <w:name w:val="toc 4"/>
    <w:basedOn w:val="Normal"/>
    <w:next w:val="Normal"/>
    <w:uiPriority w:val="39"/>
    <w:unhideWhenUsed/>
    <w:rsid w:val="60B9B5A3"/>
    <w:pPr>
      <w:spacing w:after="100"/>
      <w:ind w:left="660"/>
    </w:pPr>
  </w:style>
  <w:style w:type="paragraph" w:styleId="INNH5">
    <w:name w:val="toc 5"/>
    <w:basedOn w:val="Normal"/>
    <w:next w:val="Normal"/>
    <w:uiPriority w:val="39"/>
    <w:unhideWhenUsed/>
    <w:rsid w:val="60B9B5A3"/>
    <w:pPr>
      <w:spacing w:after="100"/>
      <w:ind w:left="880"/>
    </w:pPr>
  </w:style>
  <w:style w:type="paragraph" w:styleId="INNH6">
    <w:name w:val="toc 6"/>
    <w:basedOn w:val="Normal"/>
    <w:next w:val="Normal"/>
    <w:uiPriority w:val="39"/>
    <w:unhideWhenUsed/>
    <w:rsid w:val="60B9B5A3"/>
    <w:pPr>
      <w:spacing w:after="100"/>
      <w:ind w:left="1100"/>
    </w:pPr>
  </w:style>
  <w:style w:type="paragraph" w:styleId="INNH7">
    <w:name w:val="toc 7"/>
    <w:basedOn w:val="Normal"/>
    <w:next w:val="Normal"/>
    <w:uiPriority w:val="39"/>
    <w:unhideWhenUsed/>
    <w:rsid w:val="60B9B5A3"/>
    <w:pPr>
      <w:spacing w:after="100"/>
      <w:ind w:left="1320"/>
    </w:pPr>
  </w:style>
  <w:style w:type="paragraph" w:styleId="INNH8">
    <w:name w:val="toc 8"/>
    <w:basedOn w:val="Normal"/>
    <w:next w:val="Normal"/>
    <w:uiPriority w:val="39"/>
    <w:unhideWhenUsed/>
    <w:rsid w:val="60B9B5A3"/>
    <w:pPr>
      <w:spacing w:after="100"/>
      <w:ind w:left="1540"/>
    </w:pPr>
  </w:style>
  <w:style w:type="paragraph" w:styleId="INNH9">
    <w:name w:val="toc 9"/>
    <w:basedOn w:val="Normal"/>
    <w:next w:val="Normal"/>
    <w:uiPriority w:val="39"/>
    <w:unhideWhenUsed/>
    <w:rsid w:val="60B9B5A3"/>
    <w:pPr>
      <w:spacing w:after="100"/>
      <w:ind w:left="1760"/>
    </w:pPr>
  </w:style>
  <w:style w:type="paragraph" w:styleId="Sluttnotetekst">
    <w:name w:val="endnote text"/>
    <w:basedOn w:val="Normal"/>
    <w:uiPriority w:val="99"/>
    <w:semiHidden/>
    <w:unhideWhenUsed/>
    <w:rsid w:val="60B9B5A3"/>
    <w:rPr>
      <w:sz w:val="20"/>
      <w:szCs w:val="20"/>
    </w:rPr>
  </w:style>
  <w:style w:type="paragraph" w:styleId="Bunntekst">
    <w:name w:val="footer"/>
    <w:basedOn w:val="Normal"/>
    <w:link w:val="BunntekstTegn"/>
    <w:uiPriority w:val="99"/>
    <w:unhideWhenUsed/>
    <w:rsid w:val="60B9B5A3"/>
    <w:pPr>
      <w:tabs>
        <w:tab w:val="center" w:pos="4680"/>
        <w:tab w:val="right" w:pos="9360"/>
      </w:tabs>
    </w:pPr>
  </w:style>
  <w:style w:type="paragraph" w:styleId="Fotnotetekst">
    <w:name w:val="footnote text"/>
    <w:basedOn w:val="Normal"/>
    <w:uiPriority w:val="99"/>
    <w:semiHidden/>
    <w:unhideWhenUsed/>
    <w:rsid w:val="60B9B5A3"/>
    <w:rPr>
      <w:sz w:val="20"/>
      <w:szCs w:val="20"/>
    </w:rPr>
  </w:style>
  <w:style w:type="paragraph" w:styleId="Topptekst">
    <w:name w:val="header"/>
    <w:basedOn w:val="Normal"/>
    <w:link w:val="TopptekstTegn"/>
    <w:uiPriority w:val="99"/>
    <w:unhideWhenUsed/>
    <w:rsid w:val="60B9B5A3"/>
    <w:pPr>
      <w:tabs>
        <w:tab w:val="center" w:pos="4680"/>
        <w:tab w:val="right" w:pos="9360"/>
      </w:tabs>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character" w:customStyle="1" w:styleId="BunntekstTegn">
    <w:name w:val="Bunntekst Tegn"/>
    <w:basedOn w:val="Standardskriftforavsnitt"/>
    <w:link w:val="Bunntekst"/>
    <w:uiPriority w:val="99"/>
  </w:style>
  <w:style w:type="paragraph" w:styleId="Revisjon">
    <w:name w:val="Revision"/>
    <w:hidden/>
    <w:uiPriority w:val="99"/>
    <w:semiHidden/>
    <w:rsid w:val="000A21F7"/>
    <w:pPr>
      <w:spacing w:after="0" w:line="240" w:lineRule="auto"/>
    </w:pPr>
    <w:rPr>
      <w:rFonts w:ascii="Arial" w:hAnsi="Arial"/>
    </w:rPr>
  </w:style>
  <w:style w:type="character" w:styleId="Hyperkobling">
    <w:name w:val="Hyperlink"/>
    <w:basedOn w:val="Standardskriftforavsnitt"/>
    <w:uiPriority w:val="99"/>
    <w:unhideWhenUsed/>
    <w:rPr>
      <w:color w:val="0563C1" w:themeColor="hyperlink"/>
      <w:u w:val="single"/>
    </w:rPr>
  </w:style>
  <w:style w:type="character" w:styleId="Ulstomtale">
    <w:name w:val="Unresolved Mention"/>
    <w:basedOn w:val="Standardskriftforavsnitt"/>
    <w:uiPriority w:val="99"/>
    <w:semiHidden/>
    <w:unhideWhenUsed/>
    <w:rsid w:val="0010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16406">
      <w:bodyDiv w:val="1"/>
      <w:marLeft w:val="0"/>
      <w:marRight w:val="0"/>
      <w:marTop w:val="0"/>
      <w:marBottom w:val="0"/>
      <w:divBdr>
        <w:top w:val="none" w:sz="0" w:space="0" w:color="auto"/>
        <w:left w:val="none" w:sz="0" w:space="0" w:color="auto"/>
        <w:bottom w:val="none" w:sz="0" w:space="0" w:color="auto"/>
        <w:right w:val="none" w:sz="0" w:space="0" w:color="auto"/>
      </w:divBdr>
    </w:div>
    <w:div w:id="560022351">
      <w:bodyDiv w:val="1"/>
      <w:marLeft w:val="0"/>
      <w:marRight w:val="0"/>
      <w:marTop w:val="0"/>
      <w:marBottom w:val="0"/>
      <w:divBdr>
        <w:top w:val="none" w:sz="0" w:space="0" w:color="auto"/>
        <w:left w:val="none" w:sz="0" w:space="0" w:color="auto"/>
        <w:bottom w:val="none" w:sz="0" w:space="0" w:color="auto"/>
        <w:right w:val="none" w:sz="0" w:space="0" w:color="auto"/>
      </w:divBdr>
    </w:div>
    <w:div w:id="648481326">
      <w:bodyDiv w:val="1"/>
      <w:marLeft w:val="0"/>
      <w:marRight w:val="0"/>
      <w:marTop w:val="0"/>
      <w:marBottom w:val="0"/>
      <w:divBdr>
        <w:top w:val="none" w:sz="0" w:space="0" w:color="auto"/>
        <w:left w:val="none" w:sz="0" w:space="0" w:color="auto"/>
        <w:bottom w:val="none" w:sz="0" w:space="0" w:color="auto"/>
        <w:right w:val="none" w:sz="0" w:space="0" w:color="auto"/>
      </w:divBdr>
    </w:div>
    <w:div w:id="906569367">
      <w:bodyDiv w:val="1"/>
      <w:marLeft w:val="0"/>
      <w:marRight w:val="0"/>
      <w:marTop w:val="0"/>
      <w:marBottom w:val="0"/>
      <w:divBdr>
        <w:top w:val="none" w:sz="0" w:space="0" w:color="auto"/>
        <w:left w:val="none" w:sz="0" w:space="0" w:color="auto"/>
        <w:bottom w:val="none" w:sz="0" w:space="0" w:color="auto"/>
        <w:right w:val="none" w:sz="0" w:space="0" w:color="auto"/>
      </w:divBdr>
    </w:div>
    <w:div w:id="996035473">
      <w:bodyDiv w:val="1"/>
      <w:marLeft w:val="0"/>
      <w:marRight w:val="0"/>
      <w:marTop w:val="0"/>
      <w:marBottom w:val="0"/>
      <w:divBdr>
        <w:top w:val="none" w:sz="0" w:space="0" w:color="auto"/>
        <w:left w:val="none" w:sz="0" w:space="0" w:color="auto"/>
        <w:bottom w:val="none" w:sz="0" w:space="0" w:color="auto"/>
        <w:right w:val="none" w:sz="0" w:space="0" w:color="auto"/>
      </w:divBdr>
    </w:div>
    <w:div w:id="1004090039">
      <w:bodyDiv w:val="1"/>
      <w:marLeft w:val="0"/>
      <w:marRight w:val="0"/>
      <w:marTop w:val="0"/>
      <w:marBottom w:val="0"/>
      <w:divBdr>
        <w:top w:val="none" w:sz="0" w:space="0" w:color="auto"/>
        <w:left w:val="none" w:sz="0" w:space="0" w:color="auto"/>
        <w:bottom w:val="none" w:sz="0" w:space="0" w:color="auto"/>
        <w:right w:val="none" w:sz="0" w:space="0" w:color="auto"/>
      </w:divBdr>
    </w:div>
    <w:div w:id="1032608144">
      <w:bodyDiv w:val="1"/>
      <w:marLeft w:val="0"/>
      <w:marRight w:val="0"/>
      <w:marTop w:val="0"/>
      <w:marBottom w:val="0"/>
      <w:divBdr>
        <w:top w:val="none" w:sz="0" w:space="0" w:color="auto"/>
        <w:left w:val="none" w:sz="0" w:space="0" w:color="auto"/>
        <w:bottom w:val="none" w:sz="0" w:space="0" w:color="auto"/>
        <w:right w:val="none" w:sz="0" w:space="0" w:color="auto"/>
      </w:divBdr>
    </w:div>
    <w:div w:id="1170562233">
      <w:bodyDiv w:val="1"/>
      <w:marLeft w:val="0"/>
      <w:marRight w:val="0"/>
      <w:marTop w:val="0"/>
      <w:marBottom w:val="0"/>
      <w:divBdr>
        <w:top w:val="none" w:sz="0" w:space="0" w:color="auto"/>
        <w:left w:val="none" w:sz="0" w:space="0" w:color="auto"/>
        <w:bottom w:val="none" w:sz="0" w:space="0" w:color="auto"/>
        <w:right w:val="none" w:sz="0" w:space="0" w:color="auto"/>
      </w:divBdr>
    </w:div>
    <w:div w:id="1409232090">
      <w:bodyDiv w:val="1"/>
      <w:marLeft w:val="0"/>
      <w:marRight w:val="0"/>
      <w:marTop w:val="0"/>
      <w:marBottom w:val="0"/>
      <w:divBdr>
        <w:top w:val="none" w:sz="0" w:space="0" w:color="auto"/>
        <w:left w:val="none" w:sz="0" w:space="0" w:color="auto"/>
        <w:bottom w:val="none" w:sz="0" w:space="0" w:color="auto"/>
        <w:right w:val="none" w:sz="0" w:space="0" w:color="auto"/>
      </w:divBdr>
    </w:div>
    <w:div w:id="1438794442">
      <w:bodyDiv w:val="1"/>
      <w:marLeft w:val="0"/>
      <w:marRight w:val="0"/>
      <w:marTop w:val="0"/>
      <w:marBottom w:val="0"/>
      <w:divBdr>
        <w:top w:val="none" w:sz="0" w:space="0" w:color="auto"/>
        <w:left w:val="none" w:sz="0" w:space="0" w:color="auto"/>
        <w:bottom w:val="none" w:sz="0" w:space="0" w:color="auto"/>
        <w:right w:val="none" w:sz="0" w:space="0" w:color="auto"/>
      </w:divBdr>
    </w:div>
    <w:div w:id="1483080059">
      <w:bodyDiv w:val="1"/>
      <w:marLeft w:val="0"/>
      <w:marRight w:val="0"/>
      <w:marTop w:val="0"/>
      <w:marBottom w:val="0"/>
      <w:divBdr>
        <w:top w:val="none" w:sz="0" w:space="0" w:color="auto"/>
        <w:left w:val="none" w:sz="0" w:space="0" w:color="auto"/>
        <w:bottom w:val="none" w:sz="0" w:space="0" w:color="auto"/>
        <w:right w:val="none" w:sz="0" w:space="0" w:color="auto"/>
      </w:divBdr>
    </w:div>
    <w:div w:id="1807627049">
      <w:bodyDiv w:val="1"/>
      <w:marLeft w:val="0"/>
      <w:marRight w:val="0"/>
      <w:marTop w:val="0"/>
      <w:marBottom w:val="0"/>
      <w:divBdr>
        <w:top w:val="none" w:sz="0" w:space="0" w:color="auto"/>
        <w:left w:val="none" w:sz="0" w:space="0" w:color="auto"/>
        <w:bottom w:val="none" w:sz="0" w:space="0" w:color="auto"/>
        <w:right w:val="none" w:sz="0" w:space="0" w:color="auto"/>
      </w:divBdr>
    </w:div>
    <w:div w:id="1904023101">
      <w:bodyDiv w:val="1"/>
      <w:marLeft w:val="0"/>
      <w:marRight w:val="0"/>
      <w:marTop w:val="0"/>
      <w:marBottom w:val="0"/>
      <w:divBdr>
        <w:top w:val="none" w:sz="0" w:space="0" w:color="auto"/>
        <w:left w:val="none" w:sz="0" w:space="0" w:color="auto"/>
        <w:bottom w:val="none" w:sz="0" w:space="0" w:color="auto"/>
        <w:right w:val="none" w:sz="0" w:space="0" w:color="auto"/>
      </w:divBdr>
    </w:div>
    <w:div w:id="2023126889">
      <w:bodyDiv w:val="1"/>
      <w:marLeft w:val="0"/>
      <w:marRight w:val="0"/>
      <w:marTop w:val="0"/>
      <w:marBottom w:val="0"/>
      <w:divBdr>
        <w:top w:val="none" w:sz="0" w:space="0" w:color="auto"/>
        <w:left w:val="none" w:sz="0" w:space="0" w:color="auto"/>
        <w:bottom w:val="none" w:sz="0" w:space="0" w:color="auto"/>
        <w:right w:val="none" w:sz="0" w:space="0" w:color="auto"/>
      </w:divBdr>
    </w:div>
    <w:div w:id="20246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aktuelt/dette-er-regjeringens-forslag-til-nar-larere-kan-gripe-inn-fysisk/id303134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jon" ma:contentTypeID="0x01010024AE4127B305F24DBCA14BEE7D998B820500408762E38D281443B8E8E31209ED84E6" ma:contentTypeVersion="36" ma:contentTypeDescription="" ma:contentTypeScope="" ma:versionID="bb94d8713d108adff1d1c961a49732b4">
  <xsd:schema xmlns:xsd="http://www.w3.org/2001/XMLSchema" xmlns:xs="http://www.w3.org/2001/XMLSchema" xmlns:p="http://schemas.microsoft.com/office/2006/metadata/properties" xmlns:ns1="http://schemas.microsoft.com/sharepoint/v3" xmlns:ns2="c1b2549f-4a98-412e-bf76-be09de230cd4" xmlns:ns3="9b7d5893-02aa-4913-9232-45faff4f4d4c" xmlns:ns4="176c5b19-bd11-419d-b0b3-85000039db11" targetNamespace="http://schemas.microsoft.com/office/2006/metadata/properties" ma:root="true" ma:fieldsID="b151e689439037be50600cafcd953d3a" ns1:_="" ns2:_="" ns3:_="" ns4:_="">
    <xsd:import namespace="http://schemas.microsoft.com/sharepoint/v3"/>
    <xsd:import namespace="c1b2549f-4a98-412e-bf76-be09de230cd4"/>
    <xsd:import namespace="9b7d5893-02aa-4913-9232-45faff4f4d4c"/>
    <xsd:import namespace="176c5b19-bd11-419d-b0b3-85000039db11"/>
    <xsd:element name="properties">
      <xsd:complexType>
        <xsd:sequence>
          <xsd:element name="documentManagement">
            <xsd:complexType>
              <xsd:all>
                <xsd:element ref="ns2:Dokumentasjon" minOccurs="0"/>
                <xsd:element ref="ns1:DocumentSetDescription" minOccurs="0"/>
                <xsd:element ref="ns3:Startdato" minOccurs="0"/>
                <xsd:element ref="ns3:Kontakt" minOccurs="0"/>
                <xsd:element ref="ns2:Prosjektnummer" minOccurs="0"/>
                <xsd:element ref="ns3:Sluttdato" minOccurs="0"/>
                <xsd:element ref="ns2:Prosjektstatus" minOccurs="0"/>
                <xsd:element ref="ns3:Ansvarlig" minOccurs="0"/>
                <xsd:element ref="ns3:SharedWithUsers" minOccurs="0"/>
                <xsd:element ref="ns3:SharedWithDetails" minOccurs="0"/>
                <xsd:element ref="ns4:MediaServiceMetadata" minOccurs="0"/>
                <xsd:element ref="ns4:MediaServiceFastMetadata" minOccurs="0"/>
                <xsd:element ref="ns3:Deltakere" minOccurs="0"/>
                <xsd:element ref="ns3:kb6eb92e76b4421da1bcb5566b813d65" minOccurs="0"/>
                <xsd:element ref="ns3:TaxCatchAll" minOccurs="0"/>
                <xsd:element ref="ns3:TaxCatchAllLabel"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Beskrivelse" ma:description="En beskrivelse av dokumentsett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2549f-4a98-412e-bf76-be09de230cd4" elementFormDefault="qualified">
    <xsd:import namespace="http://schemas.microsoft.com/office/2006/documentManagement/types"/>
    <xsd:import namespace="http://schemas.microsoft.com/office/infopath/2007/PartnerControls"/>
    <xsd:element name="Dokumentasjon" ma:index="2" nillable="true" ma:displayName="Dokumentasjon" ma:default="Adminveiledning" ma:format="Dropdown" ma:internalName="Dokumentasjon">
      <xsd:simpleType>
        <xsd:restriction base="dms:Choice">
          <xsd:enumeration value="Adminveiledning"/>
          <xsd:enumeration value="Akseptanse"/>
          <xsd:enumeration value="Avtale"/>
          <xsd:enumeration value="Biblioteksbeskrivelse"/>
          <xsd:enumeration value="Brukerveiledning"/>
          <xsd:enumeration value="Konfig"/>
          <xsd:enumeration value="Teknisk"/>
          <xsd:enumeration value="Tilgangsmatrise"/>
        </xsd:restriction>
      </xsd:simpleType>
    </xsd:element>
    <xsd:element name="Prosjektnummer" ma:index="12" nillable="true" ma:displayName="Prosjektnummer" ma:internalName="Prosjektnummer">
      <xsd:simpleType>
        <xsd:restriction base="dms:Text">
          <xsd:maxLength value="255"/>
        </xsd:restriction>
      </xsd:simpleType>
    </xsd:element>
    <xsd:element name="Prosjektstatus" ma:index="14" nillable="true" ma:displayName="Prosjektstatus" ma:default="Aktiv" ma:format="Dropdown" ma:internalName="Prosjektstatus">
      <xsd:simpleType>
        <xsd:restriction base="dms:Choice">
          <xsd:enumeration value="Aktiv"/>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9b7d5893-02aa-4913-9232-45faff4f4d4c" elementFormDefault="qualified">
    <xsd:import namespace="http://schemas.microsoft.com/office/2006/documentManagement/types"/>
    <xsd:import namespace="http://schemas.microsoft.com/office/infopath/2007/PartnerControls"/>
    <xsd:element name="Startdato" ma:index="10" nillable="true" ma:displayName="Startdato" ma:format="DateOnly" ma:internalName="Startdato">
      <xsd:simpleType>
        <xsd:restriction base="dms:DateTime"/>
      </xsd:simpleType>
    </xsd:element>
    <xsd:element name="Kontakt" ma:index="11" nillable="true" ma:displayName="Kontakt" ma:list="{ded874b4-6e03-4279-86bc-04a319e390c3}" ma:internalName="Kontakt" ma:showField="Company" ma:web="9b7d5893-02aa-4913-9232-45faff4f4d4c">
      <xsd:simpleType>
        <xsd:restriction base="dms:Lookup"/>
      </xsd:simpleType>
    </xsd:element>
    <xsd:element name="Sluttdato" ma:index="13" nillable="true" ma:displayName="Sluttdato" ma:format="DateOnly" ma:internalName="Sluttdato">
      <xsd:simpleType>
        <xsd:restriction base="dms:DateTime"/>
      </xsd:simpleType>
    </xsd:element>
    <xsd:element name="Ansvarlig" ma:index="15" nillable="true" ma:displayName="Ansvarlig"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Deltakere" ma:index="20" nillable="true" ma:displayName="Deltakere" ma:list="UserInfo" ma:SharePointGroup="0" ma:internalName="Deltake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b6eb92e76b4421da1bcb5566b813d65" ma:index="21" nillable="true" ma:taxonomy="true" ma:internalName="kb6eb92e76b4421da1bcb5566b813d65" ma:taxonomyFieldName="Prosjekttype0" ma:displayName="Prosjekttype" ma:default="" ma:fieldId="{4b6eb92e-76b4-421d-a1bc-b5566b813d65}" ma:taxonomyMulti="true" ma:sspId="a76108b0-a4bd-4b6e-a9d0-ac6a82c574da" ma:termSetId="5a616c3e-c970-4acf-b65f-c38d708bb84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e641e78-4f0d-4580-b171-a0f152a46923}" ma:internalName="TaxCatchAll" ma:showField="CatchAllData" ma:web="9b7d5893-02aa-4913-9232-45faff4f4d4c">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e641e78-4f0d-4580-b171-a0f152a46923}" ma:internalName="TaxCatchAllLabel" ma:readOnly="true" ma:showField="CatchAllDataLabel" ma:web="9b7d5893-02aa-4913-9232-45faff4f4d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c5b19-bd11-419d-b0b3-85000039db1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Bildemerkelapper" ma:readOnly="false" ma:fieldId="{5cf76f15-5ced-4ddc-b409-7134ff3c332f}" ma:taxonomyMulti="true" ma:sspId="a76108b0-a4bd-4b6e-a9d0-ac6a82c57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takere xmlns="9b7d5893-02aa-4913-9232-45faff4f4d4c">
      <UserInfo>
        <DisplayName/>
        <AccountId xsi:nil="true"/>
        <AccountType/>
      </UserInfo>
    </Deltakere>
    <Kontakt xmlns="9b7d5893-02aa-4913-9232-45faff4f4d4c">31</Kontakt>
    <Dokumentasjon xmlns="c1b2549f-4a98-412e-bf76-be09de230cd4">Adminveiledning</Dokumentasjon>
    <Prosjektstatus xmlns="c1b2549f-4a98-412e-bf76-be09de230cd4" xsi:nil="true"/>
    <DocumentSetDescription xmlns="http://schemas.microsoft.com/sharepoint/v3" xsi:nil="true"/>
    <Startdato xmlns="9b7d5893-02aa-4913-9232-45faff4f4d4c" xsi:nil="true"/>
    <Ansvarlig xmlns="9b7d5893-02aa-4913-9232-45faff4f4d4c">
      <UserInfo>
        <DisplayName/>
        <AccountId xsi:nil="true"/>
        <AccountType/>
      </UserInfo>
    </Ansvarlig>
    <TaxCatchAll xmlns="9b7d5893-02aa-4913-9232-45faff4f4d4c" xsi:nil="true"/>
    <kb6eb92e76b4421da1bcb5566b813d65 xmlns="9b7d5893-02aa-4913-9232-45faff4f4d4c">
      <Terms xmlns="http://schemas.microsoft.com/office/infopath/2007/PartnerControls"/>
    </kb6eb92e76b4421da1bcb5566b813d65>
    <lcf76f155ced4ddcb4097134ff3c332f xmlns="176c5b19-bd11-419d-b0b3-85000039db11">
      <Terms xmlns="http://schemas.microsoft.com/office/infopath/2007/PartnerControls"/>
    </lcf76f155ced4ddcb4097134ff3c332f>
    <Sluttdato xmlns="9b7d5893-02aa-4913-9232-45faff4f4d4c" xsi:nil="true"/>
    <Prosjektnummer xmlns="c1b2549f-4a98-412e-bf76-be09de230cd4" xsi:nil="true"/>
  </documentManagement>
</p:properties>
</file>

<file path=customXml/itemProps1.xml><?xml version="1.0" encoding="utf-8"?>
<ds:datastoreItem xmlns:ds="http://schemas.openxmlformats.org/officeDocument/2006/customXml" ds:itemID="{D66AAA77-6884-4C72-8C83-BEE53FA7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549f-4a98-412e-bf76-be09de230cd4"/>
    <ds:schemaRef ds:uri="9b7d5893-02aa-4913-9232-45faff4f4d4c"/>
    <ds:schemaRef ds:uri="176c5b19-bd11-419d-b0b3-85000039d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52AAF-378B-4C85-BF6F-142DAF724D4C}">
  <ds:schemaRefs>
    <ds:schemaRef ds:uri="http://schemas.openxmlformats.org/officeDocument/2006/bibliography"/>
  </ds:schemaRefs>
</ds:datastoreItem>
</file>

<file path=customXml/itemProps3.xml><?xml version="1.0" encoding="utf-8"?>
<ds:datastoreItem xmlns:ds="http://schemas.openxmlformats.org/officeDocument/2006/customXml" ds:itemID="{28264937-983F-476C-A312-D6C433CB3F3A}">
  <ds:schemaRefs>
    <ds:schemaRef ds:uri="http://schemas.microsoft.com/sharepoint/v3/contenttype/forms"/>
  </ds:schemaRefs>
</ds:datastoreItem>
</file>

<file path=customXml/itemProps4.xml><?xml version="1.0" encoding="utf-8"?>
<ds:datastoreItem xmlns:ds="http://schemas.openxmlformats.org/officeDocument/2006/customXml" ds:itemID="{04A72F6C-84A2-48F2-B871-53DF33824D86}">
  <ds:schemaRefs>
    <ds:schemaRef ds:uri="http://schemas.microsoft.com/office/2006/metadata/properties"/>
    <ds:schemaRef ds:uri="http://schemas.microsoft.com/office/infopath/2007/PartnerControls"/>
    <ds:schemaRef ds:uri="9b7d5893-02aa-4913-9232-45faff4f4d4c"/>
    <ds:schemaRef ds:uri="c1b2549f-4a98-412e-bf76-be09de230cd4"/>
    <ds:schemaRef ds:uri="http://schemas.microsoft.com/sharepoint/v3"/>
    <ds:schemaRef ds:uri="176c5b19-bd11-419d-b0b3-85000039db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1836</Words>
  <Characters>9736</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Regelutforming og regelprosess</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Regelutforming og regelprosess</dc:title>
  <dc:subject/>
  <dc:creator>Helle Holst Langseth</dc:creator>
  <cp:keywords/>
  <dc:description/>
  <cp:lastModifiedBy>Sissel J Johannessen</cp:lastModifiedBy>
  <cp:revision>8</cp:revision>
  <cp:lastPrinted>2024-12-20T12:54:00Z</cp:lastPrinted>
  <dcterms:created xsi:type="dcterms:W3CDTF">2024-11-11T14:26:00Z</dcterms:created>
  <dcterms:modified xsi:type="dcterms:W3CDTF">2024-12-20T13:01:00Z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0x01010024AE4127B305F24DBCA14BEE7D998B820500408762E38D281443B8E8E31209ED84E6</vt:lpwstr>
  </property>
  <property fmtid="{D5CDD505-2E9C-101B-9397-08002B2CF9AE}" pid="3" name="MediaServiceImageTags">
    <vt:lpwstr/>
  </property>
  <property fmtid="{D5CDD505-2E9C-101B-9397-08002B2CF9AE}" pid="4" name="Prosjekttype0">
    <vt:lpwstr/>
  </property>
</Properties>
</file>