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3981"/>
        <w:gridCol w:w="2163"/>
        <w:gridCol w:w="1799"/>
        <w:gridCol w:w="2263"/>
        <w:gridCol w:w="2225"/>
      </w:tblGrid>
      <w:tr w:rsidR="007112AE" w:rsidRPr="007112AE" w14:paraId="7075BE1D" w14:textId="69FB1CEB" w:rsidTr="007112AE">
        <w:trPr>
          <w:trHeight w:val="615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06796453" w14:textId="5BD9535D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TIDSROM OG TEMA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7A0A7048" w14:textId="3AC9ED3E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LÆRESTOFF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7D8279D5" w14:textId="5AD67C56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KJERNEELEMENTER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1188CE01" w14:textId="00082697" w:rsidR="002F20F4" w:rsidRPr="007112AE" w:rsidRDefault="00FA3785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KOMPETANSE</w:t>
            </w:r>
            <w:r w:rsidR="002F20F4" w:rsidRPr="007112AE">
              <w:rPr>
                <w:rFonts w:ascii="Calibri" w:hAnsi="Calibri" w:cs="Calibri"/>
              </w:rPr>
              <w:t>MÅL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4C122DD9" w14:textId="22B8D178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TVERRFAGLIGE TEMA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61914227" w14:textId="68051BCB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VURDERING</w:t>
            </w:r>
          </w:p>
        </w:tc>
      </w:tr>
      <w:tr w:rsidR="002F20F4" w:rsidRPr="007112AE" w14:paraId="3BC28245" w14:textId="1CA3C9C2" w:rsidTr="002F20F4">
        <w:trPr>
          <w:trHeight w:val="615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3BE10" w14:textId="548635D5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UKE 1-4  </w:t>
            </w:r>
          </w:p>
          <w:p w14:paraId="1DAF61D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TEMA:  </w:t>
            </w:r>
          </w:p>
          <w:p w14:paraId="6C48B8C9" w14:textId="77777777" w:rsidR="002F20F4" w:rsidRPr="007112AE" w:rsidRDefault="002F20F4" w:rsidP="004460A5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>Poesi – hjertets språk / poesi og pasjon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5EEC1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4.5: Poesi – hjertets språk (LB s. 58-59) </w:t>
            </w:r>
          </w:p>
          <w:p w14:paraId="5C054624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Kap.1: </w:t>
            </w:r>
            <w:r w:rsidRPr="007112AE">
              <w:rPr>
                <w:rFonts w:ascii="Calibri" w:hAnsi="Calibri" w:cs="Calibri"/>
                <w:i/>
                <w:iCs/>
                <w:lang w:val="nn-NO"/>
              </w:rPr>
              <w:t xml:space="preserve">Påfugl </w:t>
            </w:r>
            <w:r w:rsidRPr="007112AE">
              <w:rPr>
                <w:rFonts w:ascii="Calibri" w:hAnsi="Calibri" w:cs="Calibri"/>
                <w:lang w:val="nn-NO"/>
              </w:rPr>
              <w:t>(LB s. 29)  </w:t>
            </w:r>
          </w:p>
          <w:p w14:paraId="5160BFB9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Kap. 2, innfallsvinkel: Fagsamtale om tekster </w:t>
            </w:r>
          </w:p>
          <w:p w14:paraId="53C4A2F1" w14:textId="0A26CF96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 Oppdrag: Poesi og pasjon (LB s. 109-111) </w:t>
            </w:r>
          </w:p>
          <w:p w14:paraId="39ABD716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7.2: Språk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virkemidler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(LB s. 86-87) </w:t>
            </w:r>
          </w:p>
          <w:p w14:paraId="7FAC8649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Oppslag: Å skape tekster – en kreativ prosess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Framføringer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presentasjoner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> </w:t>
            </w:r>
          </w:p>
          <w:p w14:paraId="1606862B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</w:p>
          <w:p w14:paraId="341741E1" w14:textId="77777777" w:rsidR="007112AE" w:rsidRDefault="002F20F4" w:rsidP="00204046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>Oppdrag</w:t>
            </w:r>
            <w:r w:rsidRPr="007112AE">
              <w:rPr>
                <w:rFonts w:ascii="Calibri" w:hAnsi="Calibri" w:cs="Calibri"/>
                <w:b/>
                <w:bCs/>
              </w:rPr>
              <w:t xml:space="preserve"> i hele</w:t>
            </w:r>
            <w:r w:rsidR="004D78E1" w:rsidRPr="007112AE">
              <w:rPr>
                <w:rFonts w:ascii="Calibri" w:hAnsi="Calibri" w:cs="Calibri"/>
                <w:b/>
                <w:bCs/>
              </w:rPr>
              <w:t xml:space="preserve"> </w:t>
            </w:r>
            <w:r w:rsidRPr="007112AE">
              <w:rPr>
                <w:rFonts w:ascii="Calibri" w:hAnsi="Calibri" w:cs="Calibri"/>
                <w:b/>
                <w:bCs/>
              </w:rPr>
              <w:t>perioden</w:t>
            </w:r>
            <w:r w:rsidRPr="007112AE">
              <w:rPr>
                <w:rFonts w:ascii="Calibri" w:hAnsi="Calibri" w:cs="Calibri"/>
                <w:b/>
                <w:bCs/>
              </w:rPr>
              <w:t>:</w:t>
            </w:r>
          </w:p>
          <w:p w14:paraId="40D34B83" w14:textId="7B472668" w:rsidR="002F20F4" w:rsidRPr="007112AE" w:rsidRDefault="002F20F4" w:rsidP="00204046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Lesekondis – tren hjertet og hjernen</w:t>
            </w:r>
            <w:r w:rsidRPr="007112AE">
              <w:rPr>
                <w:rFonts w:ascii="Calibri" w:hAnsi="Calibri" w:cs="Calibri"/>
              </w:rPr>
              <w:t xml:space="preserve">. 1 t lesing i uka, samt </w:t>
            </w:r>
            <w:proofErr w:type="spellStart"/>
            <w:r w:rsidRPr="007112AE">
              <w:rPr>
                <w:rFonts w:ascii="Calibri" w:hAnsi="Calibri" w:cs="Calibri"/>
              </w:rPr>
              <w:t>leselekse</w:t>
            </w:r>
            <w:proofErr w:type="spellEnd"/>
            <w:r w:rsidRPr="007112AE">
              <w:rPr>
                <w:rFonts w:ascii="Calibri" w:hAnsi="Calibri" w:cs="Calibri"/>
              </w:rPr>
              <w:t xml:space="preserve"> hjemm</w:t>
            </w:r>
            <w:r w:rsidR="004D78E1" w:rsidRPr="007112AE">
              <w:rPr>
                <w:rFonts w:ascii="Calibri" w:hAnsi="Calibri" w:cs="Calibri"/>
              </w:rPr>
              <w:t xml:space="preserve">e (treningsdagbok i 4 uker) </w:t>
            </w:r>
          </w:p>
          <w:p w14:paraId="1067312D" w14:textId="34648462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6381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  <w:lang w:val="nn-NO"/>
              </w:rPr>
              <w:t>Tekst i kontekst</w:t>
            </w:r>
            <w:r w:rsidRPr="007112AE">
              <w:rPr>
                <w:rFonts w:ascii="Calibri" w:hAnsi="Calibri" w:cs="Calibri"/>
              </w:rPr>
              <w:t> </w:t>
            </w:r>
          </w:p>
          <w:p w14:paraId="723241F6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Muntlig kommunikasjon  </w:t>
            </w:r>
          </w:p>
          <w:p w14:paraId="0D196D63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Språket som system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mulighet</w:t>
            </w:r>
            <w:proofErr w:type="spellEnd"/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61B8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1, 2, 5, 6, 10, 13, 14 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3F6A9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Folkehelse og livsmestring  </w:t>
            </w:r>
          </w:p>
          <w:p w14:paraId="526A5D3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Demokrati og medborgerskap </w:t>
            </w:r>
          </w:p>
          <w:p w14:paraId="55875DE0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  <w:p w14:paraId="21C27300" w14:textId="2391E8B5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E26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Muntlig vurdering </w:t>
            </w:r>
          </w:p>
          <w:p w14:paraId="2AAAB50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22097315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4B4C729E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0060C52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7ABBF62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5602496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5AD7329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620EFC4F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73AFB596" w14:textId="77777777" w:rsidR="004D78E1" w:rsidRPr="007112AE" w:rsidRDefault="004D78E1" w:rsidP="004460A5">
            <w:pPr>
              <w:rPr>
                <w:rFonts w:ascii="Calibri" w:hAnsi="Calibri" w:cs="Calibri"/>
              </w:rPr>
            </w:pPr>
          </w:p>
          <w:p w14:paraId="0E6E6D58" w14:textId="77777777" w:rsidR="002F20F4" w:rsidRPr="007112AE" w:rsidRDefault="004D78E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Vurdering av utført hjemmelekse i perioden.</w:t>
            </w:r>
          </w:p>
          <w:p w14:paraId="65FC5F83" w14:textId="77777777" w:rsidR="004D78E1" w:rsidRPr="007112AE" w:rsidRDefault="004D78E1" w:rsidP="004460A5">
            <w:pPr>
              <w:rPr>
                <w:rFonts w:ascii="Calibri" w:hAnsi="Calibri" w:cs="Calibri"/>
              </w:rPr>
            </w:pPr>
            <w:proofErr w:type="spellStart"/>
            <w:r w:rsidRPr="007112AE">
              <w:rPr>
                <w:rFonts w:ascii="Calibri" w:hAnsi="Calibri" w:cs="Calibri"/>
              </w:rPr>
              <w:t>Carlsten</w:t>
            </w:r>
            <w:proofErr w:type="spellEnd"/>
            <w:r w:rsidRPr="007112AE">
              <w:rPr>
                <w:rFonts w:ascii="Calibri" w:hAnsi="Calibri" w:cs="Calibri"/>
              </w:rPr>
              <w:t xml:space="preserve"> lesetest i løpet av vårhalvåret</w:t>
            </w:r>
          </w:p>
          <w:p w14:paraId="527FC70E" w14:textId="520D4CFA" w:rsidR="004D78E1" w:rsidRPr="007112AE" w:rsidRDefault="004D78E1" w:rsidP="004460A5">
            <w:pPr>
              <w:rPr>
                <w:rFonts w:ascii="Calibri" w:hAnsi="Calibri" w:cs="Calibri"/>
              </w:rPr>
            </w:pPr>
          </w:p>
        </w:tc>
      </w:tr>
      <w:tr w:rsidR="002F20F4" w:rsidRPr="007112AE" w14:paraId="1DAE8319" w14:textId="0B044B0A" w:rsidTr="002F20F4">
        <w:trPr>
          <w:trHeight w:val="959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C5E8B" w14:textId="4147620A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lastRenderedPageBreak/>
              <w:t>UKE 5-7</w:t>
            </w:r>
          </w:p>
          <w:p w14:paraId="6593CD4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TEMA: </w:t>
            </w:r>
          </w:p>
          <w:p w14:paraId="72378511" w14:textId="77777777" w:rsidR="002F20F4" w:rsidRPr="007112AE" w:rsidRDefault="002F20F4" w:rsidP="004460A5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>Språkets makt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8E0AD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REPETISJON: 3.1, 3.2, 7.1, 7.3 </w:t>
            </w:r>
          </w:p>
          <w:p w14:paraId="24D01E4C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Kap.1: </w:t>
            </w:r>
            <w:proofErr w:type="spellStart"/>
            <w:r w:rsidRPr="007112AE">
              <w:rPr>
                <w:rFonts w:ascii="Calibri" w:hAnsi="Calibri" w:cs="Calibri"/>
                <w:i/>
                <w:iCs/>
                <w:lang w:val="nn-NO"/>
              </w:rPr>
              <w:t>Kofte</w:t>
            </w:r>
            <w:proofErr w:type="spellEnd"/>
            <w:r w:rsidRPr="007112AE">
              <w:rPr>
                <w:rFonts w:ascii="Calibri" w:hAnsi="Calibri" w:cs="Calibri"/>
                <w:i/>
                <w:iCs/>
                <w:lang w:val="nn-NO"/>
              </w:rPr>
              <w:t xml:space="preserve"> </w:t>
            </w:r>
            <w:r w:rsidRPr="007112AE">
              <w:rPr>
                <w:rFonts w:ascii="Calibri" w:hAnsi="Calibri" w:cs="Calibri"/>
                <w:lang w:val="nn-NO"/>
              </w:rPr>
              <w:t>(LB s. 36) </w:t>
            </w:r>
          </w:p>
          <w:p w14:paraId="5F270E1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Oppdrag: Stopp hatprat (LB s. 125-127) </w:t>
            </w:r>
          </w:p>
          <w:p w14:paraId="0C6CE59D" w14:textId="20C2AA18" w:rsidR="004D78E1" w:rsidRPr="007112AE" w:rsidRDefault="004D78E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Repetisjon fra i fjor. </w:t>
            </w:r>
          </w:p>
          <w:p w14:paraId="7D05212C" w14:textId="5765EF23" w:rsidR="004D78E1" w:rsidRPr="007112AE" w:rsidRDefault="004D78E1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Lese «Den store faktaboka om språk» (utdrag) av Helene Uri (Tekster 3, side 27) </w:t>
            </w:r>
          </w:p>
          <w:p w14:paraId="17804CE9" w14:textId="12613511" w:rsidR="008A00A1" w:rsidRPr="007112AE" w:rsidRDefault="008A00A1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Lese «Språket som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forandret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musikk-Norge» av Miriam Rosvold Olsen (Tekster 4, side 44). Lage presentasjon (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oppgave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8b, side 46) </w:t>
            </w:r>
          </w:p>
          <w:p w14:paraId="7854894E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3.2: Språk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påvirkning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(LB s. 44-45) </w:t>
            </w:r>
          </w:p>
          <w:p w14:paraId="22705C87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Kap. 2, innfallsvinkel: Tekst og hensikt </w:t>
            </w:r>
          </w:p>
          <w:p w14:paraId="5E246654" w14:textId="77777777" w:rsidR="004D78E1" w:rsidRPr="007112AE" w:rsidRDefault="004D78E1" w:rsidP="004460A5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67B0F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Kritisk tilnærming til tekst  </w:t>
            </w:r>
          </w:p>
          <w:p w14:paraId="1D5BC06C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Muntlig kommunikasjon og skriftlig tekstskaping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1BE22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1, 5, 6, 7, 8, 9, 10, 12, 16 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30FC1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Demokrati og medborgerskap </w:t>
            </w:r>
          </w:p>
          <w:p w14:paraId="6C20435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Folkehelse og livsmestring  </w:t>
            </w:r>
          </w:p>
          <w:p w14:paraId="5DA85415" w14:textId="269D66AF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Bærekraftig utvikling 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36E0" w14:textId="77777777" w:rsidR="002F20F4" w:rsidRPr="007112AE" w:rsidRDefault="004D78E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Diskusjonsoppgaver</w:t>
            </w:r>
          </w:p>
          <w:p w14:paraId="2339D403" w14:textId="77777777" w:rsidR="004D78E1" w:rsidRPr="007112AE" w:rsidRDefault="004D78E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Muntlig vurdering </w:t>
            </w:r>
          </w:p>
          <w:p w14:paraId="69D49EB2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</w:p>
          <w:p w14:paraId="083F4AEC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</w:p>
          <w:p w14:paraId="0827A780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</w:p>
          <w:p w14:paraId="75CE392E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</w:p>
          <w:p w14:paraId="3EBF8823" w14:textId="745180FC" w:rsidR="008A00A1" w:rsidRPr="007112AE" w:rsidRDefault="008A00A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Vurdering av presentasjon</w:t>
            </w:r>
          </w:p>
        </w:tc>
      </w:tr>
      <w:tr w:rsidR="002F20F4" w:rsidRPr="007112AE" w14:paraId="36F26B6A" w14:textId="54D687D2" w:rsidTr="002F20F4">
        <w:trPr>
          <w:trHeight w:val="840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56205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Uke 8-9</w:t>
            </w:r>
          </w:p>
          <w:p w14:paraId="6FB36814" w14:textId="61BFD534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TEMA:</w:t>
            </w:r>
            <w:r w:rsidRPr="00711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12AE">
              <w:rPr>
                <w:rFonts w:ascii="Calibri" w:hAnsi="Calibri" w:cs="Calibri"/>
                <w:b/>
                <w:bCs/>
              </w:rPr>
              <w:t>Språket som system og mulighet</w:t>
            </w:r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ECD6A" w14:textId="77777777" w:rsidR="002F20F4" w:rsidRPr="002F20F4" w:rsidRDefault="002F20F4" w:rsidP="002F20F4">
            <w:pPr>
              <w:rPr>
                <w:rFonts w:ascii="Calibri" w:hAnsi="Calibri" w:cs="Calibri"/>
                <w:lang w:val="nn-NO"/>
              </w:rPr>
            </w:pPr>
            <w:r w:rsidRPr="002F20F4">
              <w:rPr>
                <w:rFonts w:ascii="Calibri" w:hAnsi="Calibri" w:cs="Calibri"/>
                <w:lang w:val="nn-NO"/>
              </w:rPr>
              <w:t>5.3 Tekster som informerer </w:t>
            </w:r>
          </w:p>
          <w:p w14:paraId="66D72BF6" w14:textId="2C49EBDC" w:rsidR="002F20F4" w:rsidRPr="002F20F4" w:rsidRDefault="002F20F4" w:rsidP="002F20F4">
            <w:pPr>
              <w:rPr>
                <w:rFonts w:ascii="Calibri" w:hAnsi="Calibri" w:cs="Calibri"/>
                <w:lang w:val="nn-NO"/>
              </w:rPr>
            </w:pPr>
            <w:r w:rsidRPr="002F20F4">
              <w:rPr>
                <w:rFonts w:ascii="Calibri" w:hAnsi="Calibri" w:cs="Calibri"/>
                <w:lang w:val="nn-NO"/>
              </w:rPr>
              <w:t>8.3 Nynorsk – substantiv, determinativ og adjektiv </w:t>
            </w:r>
          </w:p>
          <w:p w14:paraId="67BE614B" w14:textId="77777777" w:rsidR="002F20F4" w:rsidRPr="002F20F4" w:rsidRDefault="002F20F4" w:rsidP="002F20F4">
            <w:pPr>
              <w:rPr>
                <w:rFonts w:ascii="Calibri" w:hAnsi="Calibri" w:cs="Calibri"/>
                <w:lang w:val="nn-NO"/>
              </w:rPr>
            </w:pPr>
            <w:r w:rsidRPr="002F20F4">
              <w:rPr>
                <w:rFonts w:ascii="Calibri" w:hAnsi="Calibri" w:cs="Calibri"/>
                <w:lang w:val="nn-NO"/>
              </w:rPr>
              <w:t>Kap.8: Lag tekstar på nynorsk (med utgangspunkt i kurs 8.2 og 8.3) </w:t>
            </w:r>
          </w:p>
          <w:p w14:paraId="50ACB363" w14:textId="30FD9CB4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2F20F4">
              <w:rPr>
                <w:rFonts w:ascii="Calibri" w:hAnsi="Calibri" w:cs="Calibri"/>
                <w:lang w:val="nn-NO"/>
              </w:rPr>
              <w:t xml:space="preserve"> Oppslag: 7 *12 </w:t>
            </w:r>
            <w:proofErr w:type="spellStart"/>
            <w:r w:rsidRPr="002F20F4">
              <w:rPr>
                <w:rFonts w:ascii="Calibri" w:hAnsi="Calibri" w:cs="Calibri"/>
                <w:lang w:val="nn-NO"/>
              </w:rPr>
              <w:t>oppgaver</w:t>
            </w:r>
            <w:proofErr w:type="spellEnd"/>
            <w:r w:rsidRPr="002F20F4">
              <w:rPr>
                <w:rFonts w:ascii="Calibri" w:hAnsi="Calibri" w:cs="Calibri"/>
              </w:rPr>
              <w:t>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ABB01" w14:textId="3D04D5B5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Muntlig og skriftlig kommunikasjon og tekstskaping</w:t>
            </w:r>
            <w:r w:rsidRPr="007112A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4C743" w14:textId="27F453F0" w:rsidR="002F20F4" w:rsidRPr="007112AE" w:rsidRDefault="00FA3785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1,11,12,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2615D" w14:textId="77777777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Demokrati og medborgerskap </w:t>
            </w:r>
          </w:p>
          <w:p w14:paraId="5EF445D0" w14:textId="30C5D8EC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 Folkehelse og livsmestring </w:t>
            </w:r>
          </w:p>
          <w:p w14:paraId="065F2C5A" w14:textId="4DD271D5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 Bærekraftig utvikling </w:t>
            </w:r>
          </w:p>
          <w:p w14:paraId="7F8F490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783F" w14:textId="77777777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Muntlig og skriftlig vurdering: </w:t>
            </w:r>
          </w:p>
          <w:p w14:paraId="19EFF875" w14:textId="77777777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 </w:t>
            </w:r>
          </w:p>
          <w:p w14:paraId="041AD736" w14:textId="49833D7F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 Skrive korte tekster på sidemål. </w:t>
            </w:r>
          </w:p>
          <w:p w14:paraId="45256CB7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</w:tr>
      <w:tr w:rsidR="002F20F4" w:rsidRPr="007112AE" w14:paraId="3C0F7E71" w14:textId="47C871C3" w:rsidTr="002F20F4">
        <w:trPr>
          <w:trHeight w:val="840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804E9" w14:textId="782A6F92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lastRenderedPageBreak/>
              <w:t>UKE 1</w:t>
            </w:r>
            <w:r w:rsidR="008A00A1" w:rsidRPr="007112AE">
              <w:rPr>
                <w:rFonts w:ascii="Calibri" w:hAnsi="Calibri" w:cs="Calibri"/>
              </w:rPr>
              <w:t>1</w:t>
            </w:r>
            <w:r w:rsidRPr="007112AE">
              <w:rPr>
                <w:rFonts w:ascii="Calibri" w:hAnsi="Calibri" w:cs="Calibri"/>
              </w:rPr>
              <w:t>-</w:t>
            </w:r>
            <w:r w:rsidR="008A00A1" w:rsidRPr="007112AE">
              <w:rPr>
                <w:rFonts w:ascii="Calibri" w:hAnsi="Calibri" w:cs="Calibri"/>
              </w:rPr>
              <w:t>15</w:t>
            </w:r>
            <w:r w:rsidRPr="007112AE">
              <w:rPr>
                <w:rFonts w:ascii="Calibri" w:hAnsi="Calibri" w:cs="Calibri"/>
              </w:rPr>
              <w:t> </w:t>
            </w:r>
          </w:p>
          <w:p w14:paraId="42114CA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TEMA:  </w:t>
            </w:r>
          </w:p>
          <w:p w14:paraId="2CB5FBEE" w14:textId="781CE793" w:rsidR="002F20F4" w:rsidRPr="007112AE" w:rsidRDefault="00FA3785" w:rsidP="004460A5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>Påvirke, drøfte og reflektere</w:t>
            </w:r>
          </w:p>
          <w:p w14:paraId="3276F693" w14:textId="77777777" w:rsidR="00FA3785" w:rsidRPr="007112AE" w:rsidRDefault="00FA3785" w:rsidP="004460A5">
            <w:pPr>
              <w:rPr>
                <w:rFonts w:ascii="Calibri" w:hAnsi="Calibri" w:cs="Calibri"/>
              </w:rPr>
            </w:pPr>
          </w:p>
          <w:p w14:paraId="5C8EB6D2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87C90" w14:textId="4440C0C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5.4: AIDA-MODELLEN (LB s. 70-71), 7.2 (LB s. 86-87)  </w:t>
            </w:r>
          </w:p>
          <w:p w14:paraId="20849DA3" w14:textId="0D99C0D4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4.2: Fortellinger, ideer, synsvinkel og tid (LB s. 52-53) </w:t>
            </w:r>
          </w:p>
          <w:p w14:paraId="1AA035E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Oppdrag: Grønn gullfisk (LB s. 119-121) (REPETISJON 3.1, 5.4, 7.3) </w:t>
            </w:r>
          </w:p>
          <w:p w14:paraId="0F40C7E5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Kap.1: </w:t>
            </w:r>
            <w:r w:rsidRPr="007112AE">
              <w:rPr>
                <w:rFonts w:ascii="Calibri" w:hAnsi="Calibri" w:cs="Calibri"/>
                <w:i/>
                <w:iCs/>
                <w:lang w:val="nn-NO"/>
              </w:rPr>
              <w:t xml:space="preserve">Reklamer </w:t>
            </w:r>
            <w:r w:rsidRPr="007112AE">
              <w:rPr>
                <w:rFonts w:ascii="Calibri" w:hAnsi="Calibri" w:cs="Calibri"/>
                <w:lang w:val="nn-NO"/>
              </w:rPr>
              <w:t>(LB s. 31)</w:t>
            </w:r>
            <w:r w:rsidRPr="007112AE">
              <w:rPr>
                <w:rFonts w:ascii="Calibri" w:hAnsi="Calibri" w:cs="Calibri"/>
              </w:rPr>
              <w:t> </w:t>
            </w:r>
          </w:p>
          <w:p w14:paraId="43416206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Oppslag: Å skape tekster – en kreativ prosess og Framføringer og presentasjoner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A651C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Kritisk tilnærming til tekst  </w:t>
            </w:r>
          </w:p>
          <w:p w14:paraId="2CE5B059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Muntlig kommunikasjon og skriftlig tekstskaping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B239F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1, 2, 6, 7, 8, 9, 10, 13, 14 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C526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Bærekraftig utvikling  </w:t>
            </w:r>
          </w:p>
          <w:p w14:paraId="40A1BCC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Folkehelse og livsmestring  </w:t>
            </w:r>
          </w:p>
          <w:p w14:paraId="17D471F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  <w:p w14:paraId="4C24EFBD" w14:textId="0BFB00F6" w:rsidR="002F20F4" w:rsidRPr="007112AE" w:rsidRDefault="00FA3785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Samarbeid med m</w:t>
            </w:r>
            <w:r w:rsidR="002F20F4" w:rsidRPr="007112AE">
              <w:rPr>
                <w:rFonts w:ascii="Calibri" w:hAnsi="Calibri" w:cs="Calibri"/>
              </w:rPr>
              <w:t>at og helse </w:t>
            </w:r>
          </w:p>
          <w:p w14:paraId="75E70DF6" w14:textId="3569319B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9B74" w14:textId="77777777" w:rsidR="002F20F4" w:rsidRPr="007112AE" w:rsidRDefault="008A00A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Vurdering av reklameprodukt</w:t>
            </w:r>
          </w:p>
          <w:p w14:paraId="6FC1120A" w14:textId="37073825" w:rsidR="008A00A1" w:rsidRPr="007112AE" w:rsidRDefault="008A00A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Muntlig og skriftlig vurdering </w:t>
            </w:r>
          </w:p>
        </w:tc>
      </w:tr>
      <w:tr w:rsidR="008A00A1" w:rsidRPr="007112AE" w14:paraId="7EA9792D" w14:textId="77777777" w:rsidTr="00FA3785">
        <w:trPr>
          <w:trHeight w:val="250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14BEF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UKE 17-20</w:t>
            </w:r>
          </w:p>
          <w:p w14:paraId="4B6B0331" w14:textId="5D9AB04D" w:rsidR="008A00A1" w:rsidRPr="007112AE" w:rsidRDefault="008A00A1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nn-NO"/>
              </w:rPr>
              <w:t>Tema: Språk og identitet/Språk og mangfold</w:t>
            </w:r>
            <w:r w:rsidRPr="007112A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nn-NO"/>
              </w:rPr>
              <w:t>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F7EB4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n-NO"/>
              </w:rPr>
              <w:t>Kurs 6.1: Språket rundt oss</w:t>
            </w: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45CC8C0B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532554DE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n-NO"/>
              </w:rPr>
              <w:t>Oppdrag: Språktreet</w:t>
            </w: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5A359E71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560C2E11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n-NO"/>
              </w:rPr>
              <w:t>Kap.2: Å reflektere</w:t>
            </w: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6366492A" w14:textId="77777777" w:rsidR="008A00A1" w:rsidRPr="007112AE" w:rsidRDefault="008A00A1" w:rsidP="004460A5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1AC58" w14:textId="0F2007A2" w:rsidR="008A00A1" w:rsidRPr="007112AE" w:rsidRDefault="00FA3785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Folkehelse og livsmestring</w:t>
            </w:r>
            <w:r w:rsidRPr="007112A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A0198" w14:textId="3019EEFC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normaltextrun"/>
                <w:rFonts w:ascii="Calibri" w:eastAsiaTheme="majorEastAsia" w:hAnsi="Calibri" w:cs="Calibri"/>
              </w:rPr>
              <w:t>4,8,</w:t>
            </w: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  <w:r w:rsidRPr="007112AE">
              <w:rPr>
                <w:rStyle w:val="eop"/>
                <w:rFonts w:ascii="Calibri" w:hAnsi="Calibri" w:cs="Calibri"/>
                <w:sz w:val="22"/>
                <w:szCs w:val="22"/>
                <w:lang w:val="nn-NO"/>
              </w:rPr>
              <w:t>1</w:t>
            </w:r>
            <w:r w:rsidRPr="007112AE">
              <w:rPr>
                <w:rStyle w:val="eop"/>
                <w:rFonts w:ascii="Calibri" w:hAnsi="Calibri" w:cs="Calibri"/>
                <w:sz w:val="22"/>
                <w:szCs w:val="22"/>
              </w:rPr>
              <w:t>6</w:t>
            </w:r>
          </w:p>
          <w:p w14:paraId="113BF239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4F0D8EE0" w14:textId="77777777" w:rsidR="008A00A1" w:rsidRPr="007112AE" w:rsidRDefault="008A00A1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81A1A" w14:textId="77777777" w:rsidR="00FA3785" w:rsidRPr="00FA3785" w:rsidRDefault="00FA3785" w:rsidP="00FA378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Språklig mangfold </w:t>
            </w:r>
          </w:p>
          <w:p w14:paraId="2A1E2812" w14:textId="77777777" w:rsidR="00FA3785" w:rsidRPr="00FA3785" w:rsidRDefault="00FA3785" w:rsidP="00FA378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 </w:t>
            </w:r>
          </w:p>
          <w:p w14:paraId="61F3FF19" w14:textId="77777777" w:rsidR="00FA3785" w:rsidRPr="00FA3785" w:rsidRDefault="00FA3785" w:rsidP="00FA378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Muntlig og skriftlig kommunikasjon og tekstskaping </w:t>
            </w:r>
          </w:p>
          <w:p w14:paraId="688E43A3" w14:textId="77777777" w:rsidR="00FA3785" w:rsidRPr="00FA3785" w:rsidRDefault="00FA3785" w:rsidP="00FA378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 </w:t>
            </w:r>
          </w:p>
          <w:p w14:paraId="7539D97F" w14:textId="77777777" w:rsidR="00FA3785" w:rsidRPr="007112AE" w:rsidRDefault="00FA3785" w:rsidP="004460A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Språket som system og mulighet </w:t>
            </w:r>
          </w:p>
          <w:p w14:paraId="5BC9D8BB" w14:textId="77777777" w:rsidR="007112AE" w:rsidRPr="007112AE" w:rsidRDefault="007112AE" w:rsidP="004460A5">
            <w:pPr>
              <w:rPr>
                <w:rFonts w:ascii="Calibri" w:hAnsi="Calibri" w:cs="Calibri"/>
              </w:rPr>
            </w:pPr>
          </w:p>
          <w:p w14:paraId="562EF839" w14:textId="123A67A0" w:rsidR="007112AE" w:rsidRPr="007112AE" w:rsidRDefault="007112AE" w:rsidP="004460A5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7C2B" w14:textId="0E621110" w:rsidR="008A00A1" w:rsidRPr="007112AE" w:rsidRDefault="00FA3785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</w:rPr>
              <w:t>Muntlig og skriftlig vurdering</w:t>
            </w:r>
          </w:p>
        </w:tc>
      </w:tr>
      <w:tr w:rsidR="002F20F4" w:rsidRPr="007112AE" w14:paraId="71338196" w14:textId="5CDDFF6B" w:rsidTr="002F20F4">
        <w:trPr>
          <w:trHeight w:val="300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29A6E" w14:textId="18C668FA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lastRenderedPageBreak/>
              <w:t>UKE  </w:t>
            </w:r>
            <w:r w:rsidR="00FA3785" w:rsidRPr="007112AE">
              <w:rPr>
                <w:rFonts w:ascii="Calibri" w:hAnsi="Calibri" w:cs="Calibri"/>
              </w:rPr>
              <w:t>21</w:t>
            </w:r>
            <w:r w:rsidR="007112AE" w:rsidRPr="007112AE">
              <w:rPr>
                <w:rFonts w:ascii="Calibri" w:hAnsi="Calibri" w:cs="Calibri"/>
              </w:rPr>
              <w:t>—</w:t>
            </w:r>
            <w:r w:rsidR="00FA3785" w:rsidRPr="007112AE">
              <w:rPr>
                <w:rFonts w:ascii="Calibri" w:hAnsi="Calibri" w:cs="Calibri"/>
              </w:rPr>
              <w:t>24</w:t>
            </w:r>
          </w:p>
          <w:p w14:paraId="494F2A3F" w14:textId="74D29CEE" w:rsidR="007112AE" w:rsidRPr="007112AE" w:rsidRDefault="007112AE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TEMA: </w:t>
            </w:r>
          </w:p>
          <w:p w14:paraId="4CA48B71" w14:textId="3653B718" w:rsidR="007112AE" w:rsidRPr="007112AE" w:rsidRDefault="007112AE" w:rsidP="004460A5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 xml:space="preserve">Oppsummering og repetisjon </w:t>
            </w:r>
          </w:p>
          <w:p w14:paraId="30CFFF1B" w14:textId="77777777" w:rsidR="007112AE" w:rsidRPr="007112AE" w:rsidRDefault="007112AE" w:rsidP="004460A5">
            <w:pPr>
              <w:rPr>
                <w:rFonts w:ascii="Calibri" w:hAnsi="Calibri" w:cs="Calibri"/>
              </w:rPr>
            </w:pPr>
          </w:p>
          <w:p w14:paraId="7C9B3E95" w14:textId="01A32CC7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CC50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Repetisjon og oppsummeringer  </w:t>
            </w:r>
          </w:p>
          <w:p w14:paraId="592330BA" w14:textId="4CF3BC40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Hvordan har året vært? Råd og tips til seg selv som tas fram igjen over sommerferien. For eksempel metoder man vil jobbe videre med</w:t>
            </w:r>
            <w:r w:rsidR="007112AE" w:rsidRPr="007112AE">
              <w:rPr>
                <w:rFonts w:ascii="Calibri" w:hAnsi="Calibri" w:cs="Calibri"/>
              </w:rPr>
              <w:t xml:space="preserve">. </w:t>
            </w:r>
          </w:p>
          <w:p w14:paraId="6941A05A" w14:textId="4352E5FD" w:rsidR="007112AE" w:rsidRPr="007112AE" w:rsidRDefault="007112AE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Gjennomføring av skriftlig tentamen </w:t>
            </w:r>
          </w:p>
          <w:p w14:paraId="66E0655A" w14:textId="361133E6" w:rsidR="00FA3785" w:rsidRPr="007112AE" w:rsidRDefault="00FA3785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Rettskriving og tegnsetting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D2189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C5791" w14:textId="76918D31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  <w:r w:rsidR="007112AE" w:rsidRPr="007112AE">
              <w:rPr>
                <w:rFonts w:ascii="Calibri" w:hAnsi="Calibri" w:cs="Calibri"/>
              </w:rPr>
              <w:t>Alle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D1FA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9A64" w14:textId="0813F9BE" w:rsidR="002F20F4" w:rsidRPr="007112AE" w:rsidRDefault="007112AE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Skriftlig vurdering </w:t>
            </w:r>
          </w:p>
        </w:tc>
      </w:tr>
    </w:tbl>
    <w:p w14:paraId="6563A3F2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</w:rPr>
        <w:t xml:space="preserve">LB = </w:t>
      </w:r>
      <w:r w:rsidRPr="007112AE">
        <w:rPr>
          <w:rFonts w:ascii="Calibri" w:hAnsi="Calibri" w:cs="Calibri"/>
          <w:i/>
          <w:iCs/>
        </w:rPr>
        <w:t>Kontekst Lærerens bok</w:t>
      </w:r>
      <w:r w:rsidRPr="007112AE">
        <w:rPr>
          <w:rFonts w:ascii="Calibri" w:hAnsi="Calibri" w:cs="Calibri"/>
        </w:rPr>
        <w:t> </w:t>
      </w:r>
    </w:p>
    <w:p w14:paraId="28E8B843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  <w:b/>
          <w:bCs/>
        </w:rPr>
        <w:t>Kompetansemål etter 10. trinn</w:t>
      </w:r>
      <w:r w:rsidRPr="007112AE">
        <w:rPr>
          <w:rFonts w:ascii="Calibri" w:hAnsi="Calibri" w:cs="Calibri"/>
        </w:rPr>
        <w:t> </w:t>
      </w:r>
    </w:p>
    <w:p w14:paraId="02F1BA03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</w:rPr>
        <w:t>Mål for opplæringen er at eleven skal kunne </w:t>
      </w:r>
    </w:p>
    <w:p w14:paraId="0E79A623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</w:t>
      </w:r>
      <w:r w:rsidRPr="007112AE">
        <w:rPr>
          <w:rFonts w:ascii="Calibri" w:hAnsi="Calibri" w:cs="Calibri"/>
          <w:lang w:val="nn-NO"/>
        </w:rPr>
        <w:t xml:space="preserve"> lese skjønnlitteratur og sakprosa på bokmål og nynorsk og i </w:t>
      </w:r>
      <w:proofErr w:type="spellStart"/>
      <w:r w:rsidRPr="007112AE">
        <w:rPr>
          <w:rFonts w:ascii="Calibri" w:hAnsi="Calibri" w:cs="Calibri"/>
          <w:lang w:val="nn-NO"/>
        </w:rPr>
        <w:t>oversettelse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fra</w:t>
      </w:r>
      <w:proofErr w:type="spellEnd"/>
      <w:r w:rsidRPr="007112AE">
        <w:rPr>
          <w:rFonts w:ascii="Calibri" w:hAnsi="Calibri" w:cs="Calibri"/>
          <w:lang w:val="nn-NO"/>
        </w:rPr>
        <w:t xml:space="preserve"> samiske og andre språk, og  </w:t>
      </w:r>
    </w:p>
    <w:p w14:paraId="6BE74429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lang w:val="nn-NO"/>
        </w:rPr>
        <w:t xml:space="preserve">reflektere over tekstenes formål, </w:t>
      </w:r>
      <w:proofErr w:type="spellStart"/>
      <w:r w:rsidRPr="007112AE">
        <w:rPr>
          <w:rFonts w:ascii="Calibri" w:hAnsi="Calibri" w:cs="Calibri"/>
          <w:lang w:val="nn-NO"/>
        </w:rPr>
        <w:t>innhold</w:t>
      </w:r>
      <w:proofErr w:type="spellEnd"/>
      <w:r w:rsidRPr="007112AE">
        <w:rPr>
          <w:rFonts w:ascii="Calibri" w:hAnsi="Calibri" w:cs="Calibri"/>
          <w:lang w:val="nn-NO"/>
        </w:rPr>
        <w:t xml:space="preserve">, sjangertrekk og </w:t>
      </w:r>
      <w:proofErr w:type="spellStart"/>
      <w:r w:rsidRPr="007112AE">
        <w:rPr>
          <w:rFonts w:ascii="Calibri" w:hAnsi="Calibri" w:cs="Calibri"/>
          <w:lang w:val="nn-NO"/>
        </w:rPr>
        <w:t>virkemidler</w:t>
      </w:r>
      <w:proofErr w:type="spellEnd"/>
      <w:r w:rsidRPr="007112AE">
        <w:rPr>
          <w:rFonts w:ascii="Calibri" w:hAnsi="Calibri" w:cs="Calibri"/>
          <w:lang w:val="nn-NO"/>
        </w:rPr>
        <w:t> </w:t>
      </w:r>
    </w:p>
    <w:p w14:paraId="222ED9A0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2</w:t>
      </w:r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sammenligne</w:t>
      </w:r>
      <w:proofErr w:type="spellEnd"/>
      <w:r w:rsidRPr="007112AE">
        <w:rPr>
          <w:rFonts w:ascii="Calibri" w:hAnsi="Calibri" w:cs="Calibri"/>
          <w:lang w:val="nn-NO"/>
        </w:rPr>
        <w:t> og tolke </w:t>
      </w:r>
      <w:proofErr w:type="spellStart"/>
      <w:r w:rsidRPr="007112AE">
        <w:rPr>
          <w:rFonts w:ascii="Calibri" w:hAnsi="Calibri" w:cs="Calibri"/>
          <w:lang w:val="nn-NO"/>
        </w:rPr>
        <w:t>romaner</w:t>
      </w:r>
      <w:proofErr w:type="spellEnd"/>
      <w:r w:rsidRPr="007112AE">
        <w:rPr>
          <w:rFonts w:ascii="Calibri" w:hAnsi="Calibri" w:cs="Calibri"/>
          <w:lang w:val="nn-NO"/>
        </w:rPr>
        <w:t xml:space="preserve">, noveller, lyrikk og andre tekster ut </w:t>
      </w:r>
      <w:proofErr w:type="spellStart"/>
      <w:r w:rsidRPr="007112AE">
        <w:rPr>
          <w:rFonts w:ascii="Calibri" w:hAnsi="Calibri" w:cs="Calibri"/>
          <w:lang w:val="nn-NO"/>
        </w:rPr>
        <w:t>fra</w:t>
      </w:r>
      <w:proofErr w:type="spellEnd"/>
      <w:r w:rsidRPr="007112AE">
        <w:rPr>
          <w:rFonts w:ascii="Calibri" w:hAnsi="Calibri" w:cs="Calibri"/>
          <w:lang w:val="nn-NO"/>
        </w:rPr>
        <w:t xml:space="preserve"> historisk kontekst og egen samtid </w:t>
      </w:r>
    </w:p>
    <w:p w14:paraId="7A5F84FF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3</w:t>
      </w:r>
      <w:r w:rsidRPr="007112AE">
        <w:rPr>
          <w:rFonts w:ascii="Calibri" w:hAnsi="Calibri" w:cs="Calibri"/>
          <w:lang w:val="nn-NO"/>
        </w:rPr>
        <w:t xml:space="preserve"> beskrive og reflektere over egen bruk av </w:t>
      </w:r>
      <w:proofErr w:type="spellStart"/>
      <w:r w:rsidRPr="007112AE">
        <w:rPr>
          <w:rFonts w:ascii="Calibri" w:hAnsi="Calibri" w:cs="Calibri"/>
          <w:lang w:val="nn-NO"/>
        </w:rPr>
        <w:t>lesestrategier</w:t>
      </w:r>
      <w:proofErr w:type="spellEnd"/>
      <w:r w:rsidRPr="007112AE">
        <w:rPr>
          <w:rFonts w:ascii="Calibri" w:hAnsi="Calibri" w:cs="Calibri"/>
          <w:lang w:val="nn-NO"/>
        </w:rPr>
        <w:t xml:space="preserve"> i lesing av skjønnlitteratur og sakprosa </w:t>
      </w:r>
    </w:p>
    <w:p w14:paraId="3D7E1B7B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4</w:t>
      </w:r>
      <w:r w:rsidRPr="007112AE">
        <w:rPr>
          <w:rFonts w:ascii="Calibri" w:hAnsi="Calibri" w:cs="Calibri"/>
          <w:lang w:val="nn-NO"/>
        </w:rPr>
        <w:t xml:space="preserve"> lytte til og lese tekster på svensk og dansk og </w:t>
      </w:r>
      <w:proofErr w:type="spellStart"/>
      <w:r w:rsidRPr="007112AE">
        <w:rPr>
          <w:rFonts w:ascii="Calibri" w:hAnsi="Calibri" w:cs="Calibri"/>
          <w:lang w:val="nn-NO"/>
        </w:rPr>
        <w:t>gjøre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rede</w:t>
      </w:r>
      <w:proofErr w:type="spellEnd"/>
      <w:r w:rsidRPr="007112AE">
        <w:rPr>
          <w:rFonts w:ascii="Calibri" w:hAnsi="Calibri" w:cs="Calibri"/>
          <w:lang w:val="nn-NO"/>
        </w:rPr>
        <w:t xml:space="preserve"> for </w:t>
      </w:r>
      <w:proofErr w:type="spellStart"/>
      <w:r w:rsidRPr="007112AE">
        <w:rPr>
          <w:rFonts w:ascii="Calibri" w:hAnsi="Calibri" w:cs="Calibri"/>
          <w:lang w:val="nn-NO"/>
        </w:rPr>
        <w:t>innhold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språklige</w:t>
      </w:r>
      <w:proofErr w:type="spellEnd"/>
      <w:r w:rsidRPr="007112AE">
        <w:rPr>
          <w:rFonts w:ascii="Calibri" w:hAnsi="Calibri" w:cs="Calibri"/>
          <w:lang w:val="nn-NO"/>
        </w:rPr>
        <w:t xml:space="preserve"> trekk </w:t>
      </w:r>
    </w:p>
    <w:p w14:paraId="29F10671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5</w:t>
      </w:r>
      <w:r w:rsidRPr="007112AE">
        <w:rPr>
          <w:rFonts w:ascii="Calibri" w:hAnsi="Calibri" w:cs="Calibri"/>
          <w:lang w:val="nn-NO"/>
        </w:rPr>
        <w:t xml:space="preserve"> utforske og reflektere over </w:t>
      </w:r>
      <w:proofErr w:type="spellStart"/>
      <w:r w:rsidRPr="007112AE">
        <w:rPr>
          <w:rFonts w:ascii="Calibri" w:hAnsi="Calibri" w:cs="Calibri"/>
          <w:lang w:val="nn-NO"/>
        </w:rPr>
        <w:t>hvordan</w:t>
      </w:r>
      <w:proofErr w:type="spellEnd"/>
      <w:r w:rsidRPr="007112AE">
        <w:rPr>
          <w:rFonts w:ascii="Calibri" w:hAnsi="Calibri" w:cs="Calibri"/>
          <w:lang w:val="nn-NO"/>
        </w:rPr>
        <w:t xml:space="preserve"> tekster framstiller unges livssituasjon </w:t>
      </w:r>
    </w:p>
    <w:p w14:paraId="1E90DED7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6</w:t>
      </w:r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gjenkjenne</w:t>
      </w:r>
      <w:proofErr w:type="spellEnd"/>
      <w:r w:rsidRPr="007112AE">
        <w:rPr>
          <w:rFonts w:ascii="Calibri" w:hAnsi="Calibri" w:cs="Calibri"/>
          <w:lang w:val="nn-NO"/>
        </w:rPr>
        <w:t xml:space="preserve"> og bruke </w:t>
      </w:r>
      <w:proofErr w:type="spellStart"/>
      <w:r w:rsidRPr="007112AE">
        <w:rPr>
          <w:rFonts w:ascii="Calibri" w:hAnsi="Calibri" w:cs="Calibri"/>
          <w:lang w:val="nn-NO"/>
        </w:rPr>
        <w:t>språklige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virkemidler</w:t>
      </w:r>
      <w:proofErr w:type="spellEnd"/>
      <w:r w:rsidRPr="007112AE">
        <w:rPr>
          <w:rFonts w:ascii="Calibri" w:hAnsi="Calibri" w:cs="Calibri"/>
          <w:lang w:val="nn-NO"/>
        </w:rPr>
        <w:t xml:space="preserve"> og retoriske appellformer </w:t>
      </w:r>
    </w:p>
    <w:p w14:paraId="36C1A404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7</w:t>
      </w:r>
      <w:r w:rsidRPr="007112AE">
        <w:rPr>
          <w:rFonts w:ascii="Calibri" w:hAnsi="Calibri" w:cs="Calibri"/>
          <w:lang w:val="nn-NO"/>
        </w:rPr>
        <w:t xml:space="preserve"> bruke </w:t>
      </w:r>
      <w:proofErr w:type="spellStart"/>
      <w:r w:rsidRPr="007112AE">
        <w:rPr>
          <w:rFonts w:ascii="Calibri" w:hAnsi="Calibri" w:cs="Calibri"/>
          <w:lang w:val="nn-NO"/>
        </w:rPr>
        <w:t>kilder</w:t>
      </w:r>
      <w:proofErr w:type="spellEnd"/>
      <w:r w:rsidRPr="007112AE">
        <w:rPr>
          <w:rFonts w:ascii="Calibri" w:hAnsi="Calibri" w:cs="Calibri"/>
          <w:lang w:val="nn-NO"/>
        </w:rPr>
        <w:t xml:space="preserve"> på en kritisk måte, markere </w:t>
      </w:r>
      <w:proofErr w:type="spellStart"/>
      <w:r w:rsidRPr="007112AE">
        <w:rPr>
          <w:rFonts w:ascii="Calibri" w:hAnsi="Calibri" w:cs="Calibri"/>
          <w:lang w:val="nn-NO"/>
        </w:rPr>
        <w:t>sitater</w:t>
      </w:r>
      <w:proofErr w:type="spellEnd"/>
      <w:r w:rsidRPr="007112AE">
        <w:rPr>
          <w:rFonts w:ascii="Calibri" w:hAnsi="Calibri" w:cs="Calibri"/>
          <w:lang w:val="nn-NO"/>
        </w:rPr>
        <w:t xml:space="preserve"> og vise til </w:t>
      </w:r>
      <w:proofErr w:type="spellStart"/>
      <w:r w:rsidRPr="007112AE">
        <w:rPr>
          <w:rFonts w:ascii="Calibri" w:hAnsi="Calibri" w:cs="Calibri"/>
          <w:lang w:val="nn-NO"/>
        </w:rPr>
        <w:t>kilder</w:t>
      </w:r>
      <w:proofErr w:type="spellEnd"/>
      <w:r w:rsidRPr="007112AE">
        <w:rPr>
          <w:rFonts w:ascii="Calibri" w:hAnsi="Calibri" w:cs="Calibri"/>
          <w:lang w:val="nn-NO"/>
        </w:rPr>
        <w:t xml:space="preserve"> på en </w:t>
      </w:r>
      <w:proofErr w:type="spellStart"/>
      <w:r w:rsidRPr="007112AE">
        <w:rPr>
          <w:rFonts w:ascii="Calibri" w:hAnsi="Calibri" w:cs="Calibri"/>
          <w:lang w:val="nn-NO"/>
        </w:rPr>
        <w:t>etterrettelig</w:t>
      </w:r>
      <w:proofErr w:type="spellEnd"/>
      <w:r w:rsidRPr="007112AE">
        <w:rPr>
          <w:rFonts w:ascii="Calibri" w:hAnsi="Calibri" w:cs="Calibri"/>
          <w:lang w:val="nn-NO"/>
        </w:rPr>
        <w:t xml:space="preserve"> måte i egne tekster </w:t>
      </w:r>
    </w:p>
    <w:p w14:paraId="3DBDF2FD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8</w:t>
      </w:r>
      <w:r w:rsidRPr="007112AE">
        <w:rPr>
          <w:rFonts w:ascii="Calibri" w:hAnsi="Calibri" w:cs="Calibri"/>
          <w:lang w:val="nn-NO"/>
        </w:rPr>
        <w:t xml:space="preserve"> utforske og vurdere </w:t>
      </w:r>
      <w:proofErr w:type="spellStart"/>
      <w:r w:rsidRPr="007112AE">
        <w:rPr>
          <w:rFonts w:ascii="Calibri" w:hAnsi="Calibri" w:cs="Calibri"/>
          <w:lang w:val="nn-NO"/>
        </w:rPr>
        <w:t>hvordan</w:t>
      </w:r>
      <w:proofErr w:type="spellEnd"/>
      <w:r w:rsidRPr="007112AE">
        <w:rPr>
          <w:rFonts w:ascii="Calibri" w:hAnsi="Calibri" w:cs="Calibri"/>
          <w:lang w:val="nn-NO"/>
        </w:rPr>
        <w:t xml:space="preserve"> digitale </w:t>
      </w:r>
      <w:proofErr w:type="spellStart"/>
      <w:r w:rsidRPr="007112AE">
        <w:rPr>
          <w:rFonts w:ascii="Calibri" w:hAnsi="Calibri" w:cs="Calibri"/>
          <w:lang w:val="nn-NO"/>
        </w:rPr>
        <w:t>medier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påvirker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endrer</w:t>
      </w:r>
      <w:proofErr w:type="spellEnd"/>
      <w:r w:rsidRPr="007112AE">
        <w:rPr>
          <w:rFonts w:ascii="Calibri" w:hAnsi="Calibri" w:cs="Calibri"/>
          <w:lang w:val="nn-NO"/>
        </w:rPr>
        <w:t xml:space="preserve"> språk og kommunikasjon </w:t>
      </w:r>
    </w:p>
    <w:p w14:paraId="3B1F9CF7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lastRenderedPageBreak/>
        <w:t>9</w:t>
      </w:r>
      <w:r w:rsidRPr="007112AE">
        <w:rPr>
          <w:rFonts w:ascii="Calibri" w:hAnsi="Calibri" w:cs="Calibri"/>
          <w:lang w:val="nn-NO"/>
        </w:rPr>
        <w:t xml:space="preserve"> bruke fagspråk og argumentere </w:t>
      </w:r>
      <w:proofErr w:type="spellStart"/>
      <w:r w:rsidRPr="007112AE">
        <w:rPr>
          <w:rFonts w:ascii="Calibri" w:hAnsi="Calibri" w:cs="Calibri"/>
          <w:lang w:val="nn-NO"/>
        </w:rPr>
        <w:t>saklig</w:t>
      </w:r>
      <w:proofErr w:type="spellEnd"/>
      <w:r w:rsidRPr="007112AE">
        <w:rPr>
          <w:rFonts w:ascii="Calibri" w:hAnsi="Calibri" w:cs="Calibri"/>
          <w:lang w:val="nn-NO"/>
        </w:rPr>
        <w:t xml:space="preserve"> i </w:t>
      </w:r>
      <w:proofErr w:type="spellStart"/>
      <w:r w:rsidRPr="007112AE">
        <w:rPr>
          <w:rFonts w:ascii="Calibri" w:hAnsi="Calibri" w:cs="Calibri"/>
          <w:lang w:val="nn-NO"/>
        </w:rPr>
        <w:t>diskusjoner</w:t>
      </w:r>
      <w:proofErr w:type="spellEnd"/>
      <w:r w:rsidRPr="007112AE">
        <w:rPr>
          <w:rFonts w:ascii="Calibri" w:hAnsi="Calibri" w:cs="Calibri"/>
          <w:lang w:val="nn-NO"/>
        </w:rPr>
        <w:t xml:space="preserve">, samtaler, </w:t>
      </w:r>
      <w:proofErr w:type="spellStart"/>
      <w:r w:rsidRPr="007112AE">
        <w:rPr>
          <w:rFonts w:ascii="Calibri" w:hAnsi="Calibri" w:cs="Calibri"/>
          <w:lang w:val="nn-NO"/>
        </w:rPr>
        <w:t>muntlige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presentasjoner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skriftlige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framstillinger</w:t>
      </w:r>
      <w:proofErr w:type="spellEnd"/>
      <w:r w:rsidRPr="007112AE">
        <w:rPr>
          <w:rFonts w:ascii="Calibri" w:hAnsi="Calibri" w:cs="Calibri"/>
          <w:lang w:val="nn-NO"/>
        </w:rPr>
        <w:t xml:space="preserve"> om </w:t>
      </w:r>
      <w:proofErr w:type="spellStart"/>
      <w:r w:rsidRPr="007112AE">
        <w:rPr>
          <w:rFonts w:ascii="Calibri" w:hAnsi="Calibri" w:cs="Calibri"/>
          <w:lang w:val="nn-NO"/>
        </w:rPr>
        <w:t>norskfaglige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tverrfaglige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temaer</w:t>
      </w:r>
      <w:proofErr w:type="spellEnd"/>
      <w:r w:rsidRPr="007112AE">
        <w:rPr>
          <w:rFonts w:ascii="Calibri" w:hAnsi="Calibri" w:cs="Calibri"/>
          <w:lang w:val="nn-NO"/>
        </w:rPr>
        <w:t> </w:t>
      </w:r>
    </w:p>
    <w:p w14:paraId="46D58D64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10</w:t>
      </w:r>
      <w:r w:rsidRPr="007112AE">
        <w:rPr>
          <w:rFonts w:ascii="Calibri" w:hAnsi="Calibri" w:cs="Calibri"/>
          <w:lang w:val="nn-NO"/>
        </w:rPr>
        <w:t xml:space="preserve"> informere, </w:t>
      </w:r>
      <w:proofErr w:type="spellStart"/>
      <w:r w:rsidRPr="007112AE">
        <w:rPr>
          <w:rFonts w:ascii="Calibri" w:hAnsi="Calibri" w:cs="Calibri"/>
          <w:lang w:val="nn-NO"/>
        </w:rPr>
        <w:t>fortelle</w:t>
      </w:r>
      <w:proofErr w:type="spellEnd"/>
      <w:r w:rsidRPr="007112AE">
        <w:rPr>
          <w:rFonts w:ascii="Calibri" w:hAnsi="Calibri" w:cs="Calibri"/>
          <w:lang w:val="nn-NO"/>
        </w:rPr>
        <w:t xml:space="preserve">, argumentere og reflektere i ulike </w:t>
      </w:r>
      <w:proofErr w:type="spellStart"/>
      <w:r w:rsidRPr="007112AE">
        <w:rPr>
          <w:rFonts w:ascii="Calibri" w:hAnsi="Calibri" w:cs="Calibri"/>
          <w:lang w:val="nn-NO"/>
        </w:rPr>
        <w:t>muntlige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skriftlige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sjangre</w:t>
      </w:r>
      <w:proofErr w:type="spellEnd"/>
      <w:r w:rsidRPr="007112AE">
        <w:rPr>
          <w:rFonts w:ascii="Calibri" w:hAnsi="Calibri" w:cs="Calibri"/>
          <w:lang w:val="nn-NO"/>
        </w:rPr>
        <w:t xml:space="preserve"> og for ulike formål </w:t>
      </w:r>
      <w:proofErr w:type="spellStart"/>
      <w:r w:rsidRPr="007112AE">
        <w:rPr>
          <w:rFonts w:ascii="Calibri" w:hAnsi="Calibri" w:cs="Calibri"/>
          <w:lang w:val="nn-NO"/>
        </w:rPr>
        <w:t>tilpasset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mottaker</w:t>
      </w:r>
      <w:proofErr w:type="spellEnd"/>
      <w:r w:rsidRPr="007112AE">
        <w:rPr>
          <w:rFonts w:ascii="Calibri" w:hAnsi="Calibri" w:cs="Calibri"/>
          <w:lang w:val="nn-NO"/>
        </w:rPr>
        <w:t xml:space="preserve"> og medium </w:t>
      </w:r>
    </w:p>
    <w:p w14:paraId="099E111E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11</w:t>
      </w:r>
      <w:r w:rsidRPr="007112AE">
        <w:rPr>
          <w:rFonts w:ascii="Calibri" w:hAnsi="Calibri" w:cs="Calibri"/>
          <w:lang w:val="nn-NO"/>
        </w:rPr>
        <w:t xml:space="preserve"> skrive tekster med funksjonell tekstbinding og riktig </w:t>
      </w:r>
      <w:proofErr w:type="spellStart"/>
      <w:r w:rsidRPr="007112AE">
        <w:rPr>
          <w:rFonts w:ascii="Calibri" w:hAnsi="Calibri" w:cs="Calibri"/>
          <w:lang w:val="nn-NO"/>
        </w:rPr>
        <w:t>tegnsetting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mestre</w:t>
      </w:r>
      <w:proofErr w:type="spellEnd"/>
      <w:r w:rsidRPr="007112AE">
        <w:rPr>
          <w:rFonts w:ascii="Calibri" w:hAnsi="Calibri" w:cs="Calibri"/>
          <w:lang w:val="nn-NO"/>
        </w:rPr>
        <w:t xml:space="preserve"> rettskriving og </w:t>
      </w:r>
      <w:proofErr w:type="spellStart"/>
      <w:r w:rsidRPr="007112AE">
        <w:rPr>
          <w:rFonts w:ascii="Calibri" w:hAnsi="Calibri" w:cs="Calibri"/>
          <w:lang w:val="nn-NO"/>
        </w:rPr>
        <w:t>ordbøying</w:t>
      </w:r>
      <w:proofErr w:type="spellEnd"/>
      <w:r w:rsidRPr="007112AE">
        <w:rPr>
          <w:rFonts w:ascii="Calibri" w:hAnsi="Calibri" w:cs="Calibri"/>
          <w:lang w:val="nn-NO"/>
        </w:rPr>
        <w:t xml:space="preserve"> på </w:t>
      </w:r>
      <w:proofErr w:type="spellStart"/>
      <w:r w:rsidRPr="007112AE">
        <w:rPr>
          <w:rFonts w:ascii="Calibri" w:hAnsi="Calibri" w:cs="Calibri"/>
          <w:lang w:val="nn-NO"/>
        </w:rPr>
        <w:t>hovedmål</w:t>
      </w:r>
      <w:proofErr w:type="spellEnd"/>
      <w:r w:rsidRPr="007112AE">
        <w:rPr>
          <w:rFonts w:ascii="Calibri" w:hAnsi="Calibri" w:cs="Calibri"/>
          <w:lang w:val="nn-NO"/>
        </w:rPr>
        <w:t xml:space="preserve"> og sidemål </w:t>
      </w:r>
    </w:p>
    <w:p w14:paraId="100372EF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12</w:t>
      </w:r>
      <w:r w:rsidRPr="007112AE">
        <w:rPr>
          <w:rFonts w:ascii="Calibri" w:hAnsi="Calibri" w:cs="Calibri"/>
          <w:lang w:val="nn-NO"/>
        </w:rPr>
        <w:t xml:space="preserve"> bruke fagspråk og kunnskap om grammatikk, tekststruktur og sjanger i samtale om og </w:t>
      </w:r>
      <w:proofErr w:type="spellStart"/>
      <w:r w:rsidRPr="007112AE">
        <w:rPr>
          <w:rFonts w:ascii="Calibri" w:hAnsi="Calibri" w:cs="Calibri"/>
          <w:lang w:val="nn-NO"/>
        </w:rPr>
        <w:t>bearbeiding</w:t>
      </w:r>
      <w:proofErr w:type="spellEnd"/>
      <w:r w:rsidRPr="007112AE">
        <w:rPr>
          <w:rFonts w:ascii="Calibri" w:hAnsi="Calibri" w:cs="Calibri"/>
          <w:lang w:val="nn-NO"/>
        </w:rPr>
        <w:t xml:space="preserve"> av tekster </w:t>
      </w:r>
    </w:p>
    <w:p w14:paraId="6F5CF5CA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13</w:t>
      </w:r>
      <w:r w:rsidRPr="007112AE">
        <w:rPr>
          <w:rFonts w:ascii="Calibri" w:hAnsi="Calibri" w:cs="Calibri"/>
          <w:lang w:val="nn-NO"/>
        </w:rPr>
        <w:t xml:space="preserve"> uttrykke seg i ulike </w:t>
      </w:r>
      <w:proofErr w:type="spellStart"/>
      <w:r w:rsidRPr="007112AE">
        <w:rPr>
          <w:rFonts w:ascii="Calibri" w:hAnsi="Calibri" w:cs="Calibri"/>
          <w:lang w:val="nn-NO"/>
        </w:rPr>
        <w:t>sjangre</w:t>
      </w:r>
      <w:proofErr w:type="spellEnd"/>
      <w:r w:rsidRPr="007112AE">
        <w:rPr>
          <w:rFonts w:ascii="Calibri" w:hAnsi="Calibri" w:cs="Calibri"/>
          <w:lang w:val="nn-NO"/>
        </w:rPr>
        <w:t xml:space="preserve"> og eksperimentere med </w:t>
      </w:r>
      <w:proofErr w:type="spellStart"/>
      <w:r w:rsidRPr="007112AE">
        <w:rPr>
          <w:rFonts w:ascii="Calibri" w:hAnsi="Calibri" w:cs="Calibri"/>
          <w:lang w:val="nn-NO"/>
        </w:rPr>
        <w:t>sjangre</w:t>
      </w:r>
      <w:proofErr w:type="spellEnd"/>
      <w:r w:rsidRPr="007112AE">
        <w:rPr>
          <w:rFonts w:ascii="Calibri" w:hAnsi="Calibri" w:cs="Calibri"/>
          <w:lang w:val="nn-NO"/>
        </w:rPr>
        <w:t xml:space="preserve"> på kreative </w:t>
      </w:r>
      <w:proofErr w:type="spellStart"/>
      <w:r w:rsidRPr="007112AE">
        <w:rPr>
          <w:rFonts w:ascii="Calibri" w:hAnsi="Calibri" w:cs="Calibri"/>
          <w:lang w:val="nn-NO"/>
        </w:rPr>
        <w:t>måter</w:t>
      </w:r>
      <w:proofErr w:type="spellEnd"/>
      <w:r w:rsidRPr="007112AE">
        <w:rPr>
          <w:rFonts w:ascii="Calibri" w:hAnsi="Calibri" w:cs="Calibri"/>
          <w:lang w:val="nn-NO"/>
        </w:rPr>
        <w:t> </w:t>
      </w:r>
    </w:p>
    <w:p w14:paraId="5C4E44B6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  <w:b/>
          <w:bCs/>
        </w:rPr>
        <w:t>14</w:t>
      </w:r>
      <w:r w:rsidRPr="007112AE">
        <w:rPr>
          <w:rFonts w:ascii="Calibri" w:hAnsi="Calibri" w:cs="Calibri"/>
        </w:rPr>
        <w:t xml:space="preserve"> lage sammensatte tekster og begrunne valg av uttrykksformer </w:t>
      </w:r>
    </w:p>
    <w:p w14:paraId="41AEDD8C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  <w:b/>
          <w:bCs/>
        </w:rPr>
        <w:t>15</w:t>
      </w:r>
      <w:r w:rsidRPr="007112AE">
        <w:rPr>
          <w:rFonts w:ascii="Calibri" w:hAnsi="Calibri" w:cs="Calibri"/>
        </w:rPr>
        <w:t xml:space="preserve"> forklare den historiske bakgrunnen for bokmål og nynorsk og reflektere over statusen til de offisielle språkene i Norge i dag </w:t>
      </w:r>
    </w:p>
    <w:p w14:paraId="6C761F1F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  <w:b/>
          <w:bCs/>
        </w:rPr>
        <w:t>16</w:t>
      </w:r>
      <w:r w:rsidRPr="007112AE">
        <w:rPr>
          <w:rFonts w:ascii="Calibri" w:hAnsi="Calibri" w:cs="Calibri"/>
        </w:rPr>
        <w:t xml:space="preserve"> utforske språklig variasjon og mangfold i Norge og reflektere over holdninger til ulike språk og talespråkvarianter </w:t>
      </w:r>
    </w:p>
    <w:p w14:paraId="0A94CB3F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</w:rPr>
        <w:t> </w:t>
      </w:r>
    </w:p>
    <w:p w14:paraId="0945E16B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</w:rPr>
        <w:t> </w:t>
      </w:r>
    </w:p>
    <w:p w14:paraId="58E57BD1" w14:textId="77777777" w:rsidR="00E91C31" w:rsidRPr="007112AE" w:rsidRDefault="00E91C31" w:rsidP="00E91C31">
      <w:pPr>
        <w:rPr>
          <w:rFonts w:ascii="Calibri" w:hAnsi="Calibri" w:cs="Calibri"/>
        </w:rPr>
      </w:pPr>
    </w:p>
    <w:p w14:paraId="76CBF8BC" w14:textId="77777777" w:rsidR="00E91C31" w:rsidRPr="007112AE" w:rsidRDefault="00E91C31">
      <w:pPr>
        <w:rPr>
          <w:rFonts w:ascii="Calibri" w:hAnsi="Calibri" w:cs="Calibri"/>
        </w:rPr>
      </w:pPr>
    </w:p>
    <w:sectPr w:rsidR="00E91C31" w:rsidRPr="007112AE" w:rsidSect="00E91C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B4A6" w14:textId="77777777" w:rsidR="00B92F44" w:rsidRDefault="00B92F44" w:rsidP="00E91C31">
      <w:pPr>
        <w:spacing w:after="0" w:line="240" w:lineRule="auto"/>
      </w:pPr>
      <w:r>
        <w:separator/>
      </w:r>
    </w:p>
  </w:endnote>
  <w:endnote w:type="continuationSeparator" w:id="0">
    <w:p w14:paraId="294EA049" w14:textId="77777777" w:rsidR="00B92F44" w:rsidRDefault="00B92F44" w:rsidP="00E9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4713" w14:textId="77777777" w:rsidR="00B92F44" w:rsidRDefault="00B92F44" w:rsidP="00E91C31">
      <w:pPr>
        <w:spacing w:after="0" w:line="240" w:lineRule="auto"/>
      </w:pPr>
      <w:r>
        <w:separator/>
      </w:r>
    </w:p>
  </w:footnote>
  <w:footnote w:type="continuationSeparator" w:id="0">
    <w:p w14:paraId="7151B9D8" w14:textId="77777777" w:rsidR="00B92F44" w:rsidRDefault="00B92F44" w:rsidP="00E9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6E79" w14:textId="14E9D825" w:rsidR="003137CC" w:rsidRPr="00370416" w:rsidRDefault="00000000">
    <w:pPr>
      <w:pStyle w:val="Topptekst"/>
      <w:rPr>
        <w:b/>
        <w:bCs/>
        <w:sz w:val="36"/>
        <w:szCs w:val="36"/>
      </w:rPr>
    </w:pPr>
    <w:r w:rsidRPr="00370416">
      <w:rPr>
        <w:b/>
        <w:bCs/>
        <w:sz w:val="36"/>
        <w:szCs w:val="36"/>
      </w:rPr>
      <w:t>Halvårsplan i norsk –</w:t>
    </w:r>
    <w:r w:rsidR="00E91C31">
      <w:rPr>
        <w:b/>
        <w:bCs/>
        <w:sz w:val="36"/>
        <w:szCs w:val="36"/>
      </w:rPr>
      <w:t xml:space="preserve"> våren 2025</w:t>
    </w:r>
    <w:r w:rsidRPr="00370416">
      <w:rPr>
        <w:b/>
        <w:bCs/>
        <w:sz w:val="36"/>
        <w:szCs w:val="36"/>
      </w:rPr>
      <w:t>, 9b</w:t>
    </w:r>
    <w:r w:rsidRPr="00370416">
      <w:rPr>
        <w:b/>
        <w:bCs/>
        <w:sz w:val="36"/>
        <w:szCs w:val="36"/>
      </w:rPr>
      <w:tab/>
    </w:r>
    <w:r w:rsidRPr="00370416">
      <w:rPr>
        <w:b/>
        <w:bCs/>
        <w:sz w:val="36"/>
        <w:szCs w:val="36"/>
      </w:rPr>
      <w:tab/>
      <w:t>Faglærer: Hanne Lene Ersvik</w:t>
    </w:r>
  </w:p>
  <w:p w14:paraId="6EBB0F51" w14:textId="77777777" w:rsidR="003137CC" w:rsidRDefault="003137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5FFC"/>
    <w:multiLevelType w:val="multilevel"/>
    <w:tmpl w:val="FE0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D7150"/>
    <w:multiLevelType w:val="multilevel"/>
    <w:tmpl w:val="DAD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437F9"/>
    <w:multiLevelType w:val="multilevel"/>
    <w:tmpl w:val="FBEC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A431CB"/>
    <w:multiLevelType w:val="multilevel"/>
    <w:tmpl w:val="DAD4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C9244E"/>
    <w:multiLevelType w:val="multilevel"/>
    <w:tmpl w:val="ECD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075781"/>
    <w:multiLevelType w:val="multilevel"/>
    <w:tmpl w:val="6E9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552007">
    <w:abstractNumId w:val="5"/>
  </w:num>
  <w:num w:numId="2" w16cid:durableId="1204175072">
    <w:abstractNumId w:val="4"/>
  </w:num>
  <w:num w:numId="3" w16cid:durableId="2114008470">
    <w:abstractNumId w:val="3"/>
  </w:num>
  <w:num w:numId="4" w16cid:durableId="697320503">
    <w:abstractNumId w:val="1"/>
  </w:num>
  <w:num w:numId="5" w16cid:durableId="538009629">
    <w:abstractNumId w:val="2"/>
  </w:num>
  <w:num w:numId="6" w16cid:durableId="17739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31"/>
    <w:rsid w:val="00204046"/>
    <w:rsid w:val="002F20F4"/>
    <w:rsid w:val="003137CC"/>
    <w:rsid w:val="003F76EC"/>
    <w:rsid w:val="004D78E1"/>
    <w:rsid w:val="006E599E"/>
    <w:rsid w:val="007112AE"/>
    <w:rsid w:val="008A00A1"/>
    <w:rsid w:val="00A6094F"/>
    <w:rsid w:val="00B67747"/>
    <w:rsid w:val="00B92F44"/>
    <w:rsid w:val="00E91C31"/>
    <w:rsid w:val="00FA3785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9814"/>
  <w15:chartTrackingRefBased/>
  <w15:docId w15:val="{B68C0662-2E98-4C92-8FEA-FA95592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31"/>
  </w:style>
  <w:style w:type="paragraph" w:styleId="Overskrift1">
    <w:name w:val="heading 1"/>
    <w:basedOn w:val="Normal"/>
    <w:next w:val="Normal"/>
    <w:link w:val="Overskrift1Tegn"/>
    <w:uiPriority w:val="9"/>
    <w:qFormat/>
    <w:rsid w:val="00E9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1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1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1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1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1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1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1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1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1C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1C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1C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1C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1C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1C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1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1C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1C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1C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1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1C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1C3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9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1C31"/>
  </w:style>
  <w:style w:type="paragraph" w:styleId="Bunntekst">
    <w:name w:val="footer"/>
    <w:basedOn w:val="Normal"/>
    <w:link w:val="BunntekstTegn"/>
    <w:uiPriority w:val="99"/>
    <w:unhideWhenUsed/>
    <w:rsid w:val="00E9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1C31"/>
  </w:style>
  <w:style w:type="character" w:customStyle="1" w:styleId="normaltextrun">
    <w:name w:val="normaltextrun"/>
    <w:basedOn w:val="Standardskriftforavsnitt"/>
    <w:rsid w:val="002F20F4"/>
  </w:style>
  <w:style w:type="character" w:customStyle="1" w:styleId="eop">
    <w:name w:val="eop"/>
    <w:basedOn w:val="Standardskriftforavsnitt"/>
    <w:rsid w:val="002F20F4"/>
  </w:style>
  <w:style w:type="paragraph" w:customStyle="1" w:styleId="paragraph">
    <w:name w:val="paragraph"/>
    <w:basedOn w:val="Normal"/>
    <w:rsid w:val="00FA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803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Lene Ersvik</dc:creator>
  <cp:keywords/>
  <dc:description/>
  <cp:lastModifiedBy>Hanne Lene Ersvik</cp:lastModifiedBy>
  <cp:revision>3</cp:revision>
  <dcterms:created xsi:type="dcterms:W3CDTF">2024-08-22T12:48:00Z</dcterms:created>
  <dcterms:modified xsi:type="dcterms:W3CDTF">2025-01-03T08:50:00Z</dcterms:modified>
</cp:coreProperties>
</file>