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127F" w14:textId="2C3DE817" w:rsidR="00A418FF" w:rsidRPr="00732B58" w:rsidRDefault="00A032C0" w:rsidP="1A089BFF">
      <w:pPr>
        <w:tabs>
          <w:tab w:val="left" w:pos="1276"/>
        </w:tabs>
        <w:jc w:val="center"/>
        <w:rPr>
          <w:rFonts w:ascii="Verdana" w:hAnsi="Verdana" w:cs="Nirmala UI"/>
          <w:b/>
          <w:bCs/>
          <w:sz w:val="36"/>
          <w:szCs w:val="36"/>
        </w:rPr>
      </w:pPr>
      <w:r w:rsidRPr="00732B58">
        <w:rPr>
          <w:rFonts w:ascii="Verdana" w:hAnsi="Verdana" w:cs="Nirmala UI"/>
          <w:b/>
          <w:bCs/>
          <w:sz w:val="36"/>
          <w:szCs w:val="36"/>
        </w:rPr>
        <w:t xml:space="preserve">Uke </w:t>
      </w:r>
      <w:r w:rsidR="003C278C" w:rsidRPr="00732B58">
        <w:rPr>
          <w:rFonts w:ascii="Verdana" w:hAnsi="Verdana" w:cs="Nirmala UI"/>
          <w:b/>
          <w:bCs/>
          <w:sz w:val="36"/>
          <w:szCs w:val="36"/>
        </w:rPr>
        <w:t>5</w:t>
      </w:r>
      <w:r w:rsidR="008E1FC8" w:rsidRPr="00732B58">
        <w:rPr>
          <w:rFonts w:ascii="Verdana" w:hAnsi="Verdana" w:cs="Nirmala UI"/>
          <w:b/>
          <w:bCs/>
          <w:sz w:val="36"/>
          <w:szCs w:val="36"/>
        </w:rPr>
        <w:t xml:space="preserve">                   </w:t>
      </w:r>
      <w:r w:rsidR="00FD39B9" w:rsidRPr="00732B58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="005E0468" w:rsidRPr="00732B58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="008E1FC8" w:rsidRPr="00732B58">
        <w:rPr>
          <w:rFonts w:ascii="Verdana" w:hAnsi="Verdana" w:cs="Nirmala UI"/>
          <w:b/>
          <w:bCs/>
          <w:sz w:val="36"/>
          <w:szCs w:val="36"/>
        </w:rPr>
        <w:t xml:space="preserve">       </w:t>
      </w:r>
      <w:r w:rsidR="005E0468" w:rsidRPr="00732B58">
        <w:rPr>
          <w:rFonts w:ascii="Verdana" w:hAnsi="Verdana" w:cs="Nirmala UI"/>
          <w:b/>
          <w:bCs/>
          <w:sz w:val="36"/>
          <w:szCs w:val="36"/>
        </w:rPr>
        <w:t>Tema:</w:t>
      </w:r>
      <w:r w:rsidR="000D5D9A" w:rsidRPr="00732B58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Pr="00732B58">
        <w:rPr>
          <w:rFonts w:ascii="Verdana" w:hAnsi="Verdana"/>
        </w:rPr>
        <w:tab/>
      </w:r>
      <w:r w:rsidRPr="00732B58">
        <w:rPr>
          <w:rFonts w:ascii="Verdana" w:hAnsi="Verdana"/>
        </w:rPr>
        <w:tab/>
      </w:r>
      <w:r w:rsidRPr="00732B58">
        <w:rPr>
          <w:rFonts w:ascii="Verdana" w:hAnsi="Verdana"/>
        </w:rPr>
        <w:tab/>
      </w:r>
      <w:r w:rsidRPr="00732B58">
        <w:rPr>
          <w:rFonts w:ascii="Verdana" w:hAnsi="Verdana"/>
        </w:rPr>
        <w:tab/>
      </w:r>
      <w:r w:rsidRPr="00732B58">
        <w:rPr>
          <w:rFonts w:ascii="Verdana" w:hAnsi="Verdana" w:cs="Nirmala UI"/>
          <w:b/>
          <w:bCs/>
          <w:sz w:val="36"/>
          <w:szCs w:val="36"/>
        </w:rPr>
        <w:t xml:space="preserve">Klasse    </w:t>
      </w:r>
      <w:r w:rsidR="00154E49" w:rsidRPr="00732B58">
        <w:rPr>
          <w:rFonts w:ascii="Verdana" w:hAnsi="Verdana" w:cs="Nirmala UI"/>
          <w:b/>
          <w:bCs/>
          <w:sz w:val="36"/>
          <w:szCs w:val="36"/>
        </w:rPr>
        <w:t>2. trinn</w:t>
      </w:r>
    </w:p>
    <w:tbl>
      <w:tblPr>
        <w:tblpPr w:leftFromText="141" w:rightFromText="141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402"/>
        <w:gridCol w:w="2457"/>
        <w:gridCol w:w="2521"/>
        <w:gridCol w:w="2521"/>
        <w:gridCol w:w="2612"/>
      </w:tblGrid>
      <w:tr w:rsidR="00A418FF" w:rsidRPr="00732B58" w14:paraId="174463A3" w14:textId="77777777" w:rsidTr="1A089BFF">
        <w:trPr>
          <w:trHeight w:val="268"/>
        </w:trPr>
        <w:tc>
          <w:tcPr>
            <w:tcW w:w="1912" w:type="dxa"/>
            <w:shd w:val="clear" w:color="auto" w:fill="D9D9D9" w:themeFill="background1" w:themeFillShade="D9"/>
          </w:tcPr>
          <w:p w14:paraId="78326C92" w14:textId="77777777" w:rsidR="00A418FF" w:rsidRPr="00732B58" w:rsidRDefault="00A418FF" w:rsidP="00A27C79">
            <w:pPr>
              <w:rPr>
                <w:rFonts w:ascii="Verdana" w:hAnsi="Verdana" w:cs="Nirmala UI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14:paraId="417C2675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MANDAG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52DC3570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TIRSDAG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64FAE8D8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ONSDAG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08C39A89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  <w:highlight w:val="yellow"/>
              </w:rPr>
            </w:pPr>
            <w:r w:rsidRPr="00732B58">
              <w:rPr>
                <w:rFonts w:ascii="Verdana" w:hAnsi="Verdana" w:cs="Nirmala UI"/>
                <w:b/>
              </w:rPr>
              <w:t>TORSDAG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530C3B1B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FREDAG</w:t>
            </w:r>
          </w:p>
        </w:tc>
      </w:tr>
      <w:tr w:rsidR="00E11CB0" w:rsidRPr="00732B58" w14:paraId="1ECB186F" w14:textId="77777777" w:rsidTr="1A089BFF">
        <w:trPr>
          <w:trHeight w:val="1759"/>
        </w:trPr>
        <w:tc>
          <w:tcPr>
            <w:tcW w:w="1912" w:type="dxa"/>
            <w:tcBorders>
              <w:bottom w:val="single" w:sz="4" w:space="0" w:color="333333"/>
            </w:tcBorders>
            <w:shd w:val="clear" w:color="auto" w:fill="auto"/>
          </w:tcPr>
          <w:p w14:paraId="35AF1C1D" w14:textId="77777777" w:rsidR="00E11CB0" w:rsidRPr="00732B58" w:rsidRDefault="00E11CB0" w:rsidP="00E11CB0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1.økt </w:t>
            </w:r>
          </w:p>
          <w:p w14:paraId="19D64B58" w14:textId="77777777" w:rsidR="00E11CB0" w:rsidRPr="00732B58" w:rsidRDefault="00E11CB0" w:rsidP="00E11CB0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08.30-09.30</w:t>
            </w:r>
          </w:p>
          <w:p w14:paraId="4D153B65" w14:textId="77777777" w:rsidR="00E11CB0" w:rsidRPr="00732B58" w:rsidRDefault="00E11CB0" w:rsidP="00E11CB0">
            <w:pPr>
              <w:rPr>
                <w:rFonts w:ascii="Verdana" w:hAnsi="Verdana" w:cs="Nirmala UI"/>
                <w:sz w:val="20"/>
                <w:szCs w:val="20"/>
              </w:rPr>
            </w:pPr>
          </w:p>
          <w:p w14:paraId="54807FF9" w14:textId="77777777" w:rsidR="00E11CB0" w:rsidRPr="00732B58" w:rsidRDefault="00E11CB0" w:rsidP="00E11CB0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52E81047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</w:rPr>
              <w:t>Stasjon</w:t>
            </w:r>
          </w:p>
          <w:p w14:paraId="2BC545D7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 xml:space="preserve">veiledet lesing  </w:t>
            </w:r>
          </w:p>
          <w:p w14:paraId="4A151EF9" w14:textId="6EA4AA79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veving</w:t>
            </w:r>
          </w:p>
          <w:p w14:paraId="3617F8D0" w14:textId="27521671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skrive-stasjon</w:t>
            </w:r>
          </w:p>
        </w:tc>
        <w:tc>
          <w:tcPr>
            <w:tcW w:w="2457" w:type="dxa"/>
            <w:shd w:val="clear" w:color="auto" w:fill="auto"/>
          </w:tcPr>
          <w:p w14:paraId="3B8C3717" w14:textId="52D01644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en-GB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en-GB"/>
              </w:rPr>
              <w:t>2b svømming</w:t>
            </w:r>
          </w:p>
          <w:p w14:paraId="3F0777F7" w14:textId="77777777" w:rsidR="00E11CB0" w:rsidRPr="00732B58" w:rsidRDefault="00E11CB0" w:rsidP="00E11CB0">
            <w:pPr>
              <w:rPr>
                <w:rFonts w:ascii="Verdana" w:hAnsi="Verdana" w:cs="Nirmala UI"/>
                <w:b/>
                <w:sz w:val="20"/>
                <w:szCs w:val="20"/>
                <w:lang w:val="en-GB"/>
              </w:rPr>
            </w:pPr>
          </w:p>
          <w:p w14:paraId="1C922097" w14:textId="3578DD42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en-GB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en-GB"/>
              </w:rPr>
              <w:t>2a engelsk</w:t>
            </w:r>
          </w:p>
          <w:p w14:paraId="19EC6E81" w14:textId="68CBD126" w:rsidR="00E11CB0" w:rsidRPr="00732B58" w:rsidRDefault="00E11CB0" w:rsidP="00E11CB0">
            <w:pPr>
              <w:spacing w:line="259" w:lineRule="auto"/>
              <w:jc w:val="center"/>
              <w:rPr>
                <w:rFonts w:ascii="Verdana" w:hAnsi="Verdana" w:cs="Nirmala UI"/>
                <w:sz w:val="20"/>
                <w:szCs w:val="20"/>
                <w:lang w:val="en-US"/>
              </w:rPr>
            </w:pPr>
            <w:r w:rsidRPr="00732B58">
              <w:rPr>
                <w:rFonts w:ascii="Verdana" w:hAnsi="Verdana" w:cs="Nirmala UI"/>
                <w:sz w:val="20"/>
                <w:szCs w:val="20"/>
                <w:lang w:val="en-US"/>
              </w:rPr>
              <w:t>Time to eat.</w:t>
            </w:r>
          </w:p>
        </w:tc>
        <w:tc>
          <w:tcPr>
            <w:tcW w:w="2521" w:type="dxa"/>
            <w:shd w:val="clear" w:color="auto" w:fill="auto"/>
          </w:tcPr>
          <w:p w14:paraId="3F85850F" w14:textId="3BBCF4C6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</w:rPr>
              <w:t>Stasjon</w:t>
            </w:r>
          </w:p>
          <w:p w14:paraId="306C8FAE" w14:textId="63F6A240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veiledet lesing</w:t>
            </w:r>
          </w:p>
          <w:p w14:paraId="63928C06" w14:textId="576F2F33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oppgaver</w:t>
            </w:r>
          </w:p>
          <w:p w14:paraId="6AF2AC17" w14:textId="187CFF60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 w:cs="Nirmala UI"/>
                <w:sz w:val="20"/>
                <w:szCs w:val="20"/>
                <w:lang w:val="nn-NO"/>
              </w:rPr>
              <w:t>skrive-stasjon</w:t>
            </w:r>
          </w:p>
        </w:tc>
        <w:tc>
          <w:tcPr>
            <w:tcW w:w="2521" w:type="dxa"/>
            <w:shd w:val="clear" w:color="auto" w:fill="auto"/>
          </w:tcPr>
          <w:p w14:paraId="0485A7DE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Stasjon</w:t>
            </w:r>
          </w:p>
          <w:p w14:paraId="4DFD95B4" w14:textId="154AB954" w:rsidR="00E11CB0" w:rsidRPr="00E11CB0" w:rsidRDefault="00E11CB0" w:rsidP="00E11CB0">
            <w:pPr>
              <w:jc w:val="center"/>
              <w:rPr>
                <w:rFonts w:ascii="Verdana" w:hAnsi="Verdana" w:cs="Nirmala UI"/>
                <w:bCs/>
                <w:sz w:val="20"/>
                <w:szCs w:val="20"/>
              </w:rPr>
            </w:pPr>
            <w:r>
              <w:rPr>
                <w:rFonts w:ascii="Verdana" w:hAnsi="Verdana" w:cs="Nirmala UI"/>
                <w:bCs/>
                <w:sz w:val="20"/>
                <w:szCs w:val="20"/>
              </w:rPr>
              <w:t>Med fokus på samefolkets dag</w:t>
            </w:r>
          </w:p>
        </w:tc>
        <w:tc>
          <w:tcPr>
            <w:tcW w:w="2612" w:type="dxa"/>
            <w:shd w:val="clear" w:color="auto" w:fill="auto"/>
          </w:tcPr>
          <w:p w14:paraId="12D17009" w14:textId="77777777" w:rsidR="00E11CB0" w:rsidRDefault="00CE7ECF" w:rsidP="00E11CB0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sz w:val="20"/>
                <w:szCs w:val="20"/>
              </w:rPr>
              <w:t>Norsk</w:t>
            </w:r>
          </w:p>
          <w:p w14:paraId="2845F4BF" w14:textId="0A6270E0" w:rsidR="00CE7ECF" w:rsidRPr="00CE7ECF" w:rsidRDefault="00CE7ECF" w:rsidP="00E11CB0">
            <w:pPr>
              <w:jc w:val="center"/>
              <w:rPr>
                <w:rFonts w:ascii="Verdana" w:hAnsi="Verdana" w:cs="Nirmala UI"/>
                <w:bCs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Presentasjon av veggavis</w:t>
            </w:r>
          </w:p>
        </w:tc>
      </w:tr>
      <w:tr w:rsidR="00E11CB0" w:rsidRPr="00732B58" w14:paraId="5BFEEF26" w14:textId="77777777" w:rsidTr="1A089BFF">
        <w:trPr>
          <w:trHeight w:val="551"/>
        </w:trPr>
        <w:tc>
          <w:tcPr>
            <w:tcW w:w="1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14:paraId="70752267" w14:textId="77777777" w:rsidR="00E11CB0" w:rsidRPr="00732B58" w:rsidRDefault="00E11CB0" w:rsidP="00E11CB0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Pause </w:t>
            </w:r>
          </w:p>
          <w:p w14:paraId="58B5BF94" w14:textId="77777777" w:rsidR="00E11CB0" w:rsidRPr="00732B58" w:rsidRDefault="00E11CB0" w:rsidP="00E11CB0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09.30-09.45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F837BD6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0232B03D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6D9FD26C" w14:textId="07ED4110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27587745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color w:val="C0C0C0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07E44A31" w14:textId="77777777" w:rsidR="00E11CB0" w:rsidRPr="00732B58" w:rsidRDefault="00E11CB0" w:rsidP="00E11CB0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E11CB0" w:rsidRPr="00732B58" w14:paraId="01474D00" w14:textId="77777777" w:rsidTr="1A089BFF">
        <w:trPr>
          <w:trHeight w:val="1353"/>
        </w:trPr>
        <w:tc>
          <w:tcPr>
            <w:tcW w:w="1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</w:tcPr>
          <w:p w14:paraId="5E296B3B" w14:textId="77777777" w:rsidR="00E11CB0" w:rsidRPr="00732B58" w:rsidRDefault="00E11CB0" w:rsidP="00E11CB0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2.økt</w:t>
            </w:r>
          </w:p>
          <w:p w14:paraId="15B211EF" w14:textId="032819B4" w:rsidR="00E11CB0" w:rsidRPr="00732B58" w:rsidRDefault="00E11CB0" w:rsidP="00E11CB0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09.45-10.35</w:t>
            </w:r>
          </w:p>
        </w:tc>
        <w:tc>
          <w:tcPr>
            <w:tcW w:w="2402" w:type="dxa"/>
            <w:shd w:val="clear" w:color="auto" w:fill="auto"/>
          </w:tcPr>
          <w:p w14:paraId="1333BAAE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</w:rPr>
              <w:t>Stasjon</w:t>
            </w:r>
          </w:p>
          <w:p w14:paraId="428D5F95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  </w:t>
            </w:r>
            <w:r w:rsidRPr="00732B58">
              <w:rPr>
                <w:rFonts w:ascii="Verdana" w:hAnsi="Verdana" w:cs="Nirmala UI"/>
                <w:sz w:val="20"/>
                <w:szCs w:val="20"/>
              </w:rPr>
              <w:t>Matte</w:t>
            </w:r>
          </w:p>
          <w:p w14:paraId="44989DB6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 w:cs="Nirmala UI"/>
                <w:sz w:val="20"/>
                <w:szCs w:val="20"/>
                <w:lang w:val="nn-NO"/>
              </w:rPr>
              <w:t>Lesekrok</w:t>
            </w:r>
          </w:p>
          <w:p w14:paraId="2DE72D01" w14:textId="4E3A6A79" w:rsidR="00E11CB0" w:rsidRPr="00732B58" w:rsidRDefault="00E11CB0" w:rsidP="00E11CB0">
            <w:pPr>
              <w:jc w:val="center"/>
              <w:rPr>
                <w:rFonts w:ascii="Verdana" w:eastAsia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  <w:lang w:val="nn-NO"/>
              </w:rPr>
              <w:t>spill</w:t>
            </w:r>
          </w:p>
          <w:p w14:paraId="18B649B2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  <w:p w14:paraId="05B05324" w14:textId="67348053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</w:p>
        </w:tc>
        <w:tc>
          <w:tcPr>
            <w:tcW w:w="2457" w:type="dxa"/>
            <w:shd w:val="clear" w:color="auto" w:fill="auto"/>
          </w:tcPr>
          <w:p w14:paraId="1CD3FF6D" w14:textId="144D0D26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en-US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en-US"/>
              </w:rPr>
              <w:t>2b engelsk</w:t>
            </w:r>
          </w:p>
          <w:p w14:paraId="0C95CB91" w14:textId="37C7B6D8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  <w:lang w:val="en-US"/>
              </w:rPr>
            </w:pPr>
            <w:r w:rsidRPr="00732B58">
              <w:rPr>
                <w:rFonts w:ascii="Verdana" w:hAnsi="Verdana" w:cs="Nirmala UI"/>
                <w:sz w:val="20"/>
                <w:szCs w:val="20"/>
                <w:lang w:val="en-US"/>
              </w:rPr>
              <w:t>Time to eat.</w:t>
            </w:r>
          </w:p>
          <w:p w14:paraId="052B1292" w14:textId="73F4E5A4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  <w:lang w:val="en-GB"/>
              </w:rPr>
            </w:pPr>
          </w:p>
          <w:p w14:paraId="16A39A36" w14:textId="64A20977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  <w:lang w:val="en-GB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en-GB"/>
              </w:rPr>
              <w:t>2a svømming</w:t>
            </w:r>
          </w:p>
          <w:p w14:paraId="31FF1F7D" w14:textId="469D5EF1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  <w:lang w:val="en-GB"/>
              </w:rPr>
            </w:pPr>
          </w:p>
        </w:tc>
        <w:tc>
          <w:tcPr>
            <w:tcW w:w="2521" w:type="dxa"/>
            <w:shd w:val="clear" w:color="auto" w:fill="auto"/>
          </w:tcPr>
          <w:p w14:paraId="6906E7E1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</w:rPr>
              <w:t>Stasjon</w:t>
            </w:r>
          </w:p>
          <w:p w14:paraId="0AA2D875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  </w:t>
            </w:r>
            <w:r w:rsidRPr="00732B58">
              <w:rPr>
                <w:rFonts w:ascii="Verdana" w:hAnsi="Verdana" w:cs="Nirmala UI"/>
                <w:sz w:val="20"/>
                <w:szCs w:val="20"/>
              </w:rPr>
              <w:t>Matte</w:t>
            </w:r>
          </w:p>
          <w:p w14:paraId="1EF8FCC3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 w:cs="Nirmala UI"/>
                <w:sz w:val="20"/>
                <w:szCs w:val="20"/>
                <w:lang w:val="nn-NO"/>
              </w:rPr>
              <w:t>Lesekrok</w:t>
            </w:r>
          </w:p>
          <w:p w14:paraId="5A8B9EB9" w14:textId="2EFD6E74" w:rsidR="00E11CB0" w:rsidRPr="00732B58" w:rsidRDefault="00E11CB0" w:rsidP="00E11CB0">
            <w:pPr>
              <w:jc w:val="center"/>
              <w:rPr>
                <w:rFonts w:ascii="Verdana" w:eastAsia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  <w:lang w:val="nn-NO"/>
              </w:rPr>
              <w:t>Slå Klokka</w:t>
            </w:r>
            <w:r w:rsidRPr="00732B58">
              <w:rPr>
                <w:rFonts w:ascii="Verdana" w:eastAsia="Verdana" w:hAnsi="Verdana" w:cs="Nirmala UI"/>
                <w:sz w:val="20"/>
                <w:szCs w:val="20"/>
              </w:rPr>
              <w:t xml:space="preserve"> </w:t>
            </w:r>
          </w:p>
          <w:p w14:paraId="2674C533" w14:textId="25A586C2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  <w:p w14:paraId="0FF270B5" w14:textId="4941F79F" w:rsidR="00E11CB0" w:rsidRPr="00732B58" w:rsidRDefault="00E11CB0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14:paraId="0488D17C" w14:textId="77777777" w:rsidR="00E11CB0" w:rsidRPr="00732B58" w:rsidRDefault="00E11CB0" w:rsidP="00E11CB0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Stasjon</w:t>
            </w:r>
          </w:p>
          <w:p w14:paraId="6990480C" w14:textId="6892F678" w:rsidR="00E11CB0" w:rsidRPr="00E11CB0" w:rsidRDefault="00E11CB0" w:rsidP="00E11CB0">
            <w:pPr>
              <w:jc w:val="center"/>
              <w:rPr>
                <w:rFonts w:ascii="Verdana" w:eastAsia="Verdana" w:hAnsi="Verdana" w:cs="Nirmala UI"/>
                <w:sz w:val="20"/>
                <w:szCs w:val="20"/>
                <w:lang w:val="nn-NO"/>
              </w:rPr>
            </w:pPr>
            <w:r>
              <w:rPr>
                <w:rFonts w:ascii="Verdana" w:hAnsi="Verdana" w:cs="Nirmala UI"/>
                <w:bCs/>
                <w:sz w:val="20"/>
                <w:szCs w:val="20"/>
              </w:rPr>
              <w:t>Med fokus på samefolkets dag</w:t>
            </w:r>
          </w:p>
        </w:tc>
        <w:tc>
          <w:tcPr>
            <w:tcW w:w="2612" w:type="dxa"/>
            <w:shd w:val="clear" w:color="auto" w:fill="auto"/>
          </w:tcPr>
          <w:p w14:paraId="7D436500" w14:textId="77777777" w:rsidR="00E11CB0" w:rsidRDefault="00E11CB0" w:rsidP="00E11CB0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CE7ECF"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 </w:t>
            </w:r>
            <w:r w:rsidR="00CE7ECF" w:rsidRPr="00CE7ECF">
              <w:rPr>
                <w:rFonts w:ascii="Verdana" w:hAnsi="Verdana" w:cs="Nirmala UI"/>
                <w:b/>
                <w:bCs/>
                <w:sz w:val="20"/>
                <w:szCs w:val="20"/>
              </w:rPr>
              <w:t>Norsk</w:t>
            </w:r>
          </w:p>
          <w:p w14:paraId="40EA8D9B" w14:textId="6B1C516B" w:rsidR="00CE7ECF" w:rsidRPr="00CE7ECF" w:rsidRDefault="00CE7ECF" w:rsidP="00E11CB0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Presentasjon av veggavis</w:t>
            </w:r>
          </w:p>
        </w:tc>
      </w:tr>
      <w:tr w:rsidR="001A6ADE" w:rsidRPr="00732B58" w14:paraId="0D18178E" w14:textId="77777777" w:rsidTr="1A089BFF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2761BCBD" w14:textId="77777777" w:rsidR="001A6ADE" w:rsidRPr="00732B58" w:rsidRDefault="001A6ADE" w:rsidP="00A27C79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Mat/pause</w:t>
            </w:r>
          </w:p>
          <w:p w14:paraId="6B9259ED" w14:textId="77777777" w:rsidR="001A6ADE" w:rsidRPr="00732B58" w:rsidRDefault="001A6ADE" w:rsidP="00A27C79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10.35-11.20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890D870" w14:textId="77777777" w:rsidR="001A6ADE" w:rsidRPr="00732B58" w:rsidRDefault="001A6ADE" w:rsidP="00273A6B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17CC222C" w14:textId="77777777" w:rsidR="001A6ADE" w:rsidRPr="00732B58" w:rsidRDefault="001A6ADE" w:rsidP="00561AFE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0D47B187" w14:textId="77777777" w:rsidR="001A6ADE" w:rsidRPr="00732B58" w:rsidRDefault="001A6ADE" w:rsidP="78BF0C23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12723CB8" w14:textId="4B3E30A6" w:rsidR="001A6ADE" w:rsidRPr="00732B58" w:rsidRDefault="001A6ADE" w:rsidP="00A27C79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3902CEB" w14:textId="77777777" w:rsidR="001A6ADE" w:rsidRPr="00732B58" w:rsidRDefault="001A6ADE" w:rsidP="00042FB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D8293C" w:rsidRPr="00732B58" w14:paraId="3B0FCBEA" w14:textId="77777777" w:rsidTr="1A089BFF">
        <w:trPr>
          <w:trHeight w:val="1201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704C5070" w14:textId="77777777" w:rsidR="00D8293C" w:rsidRPr="00732B58" w:rsidRDefault="00D8293C" w:rsidP="00D8293C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3.økt</w:t>
            </w:r>
          </w:p>
          <w:p w14:paraId="3AB6DF2F" w14:textId="77777777" w:rsidR="00D8293C" w:rsidRPr="00732B58" w:rsidRDefault="00D8293C" w:rsidP="00D8293C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11.20-12.15</w:t>
            </w:r>
          </w:p>
          <w:p w14:paraId="149CE9B7" w14:textId="77777777" w:rsidR="00D8293C" w:rsidRPr="00732B58" w:rsidRDefault="00D8293C" w:rsidP="00D8293C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6A46EF6A" w14:textId="77777777" w:rsidR="00D8293C" w:rsidRPr="00732B58" w:rsidRDefault="00D8293C" w:rsidP="00D8293C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</w:rPr>
              <w:t>Norsk</w:t>
            </w:r>
          </w:p>
          <w:p w14:paraId="7B8DE150" w14:textId="77777777" w:rsidR="00D8293C" w:rsidRDefault="00732B58" w:rsidP="00D8293C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E11CB0">
              <w:rPr>
                <w:rFonts w:ascii="Verdana" w:hAnsi="Verdana"/>
                <w:noProof/>
                <w:sz w:val="20"/>
                <w:szCs w:val="20"/>
              </w:rPr>
              <w:t>Veggavis</w:t>
            </w:r>
            <w:r w:rsidR="00E73C53" w:rsidRPr="00E11CB0">
              <w:rPr>
                <w:rFonts w:ascii="Verdana" w:hAnsi="Verdana"/>
                <w:noProof/>
                <w:sz w:val="20"/>
                <w:szCs w:val="20"/>
              </w:rPr>
              <w:t xml:space="preserve"> om dyr</w:t>
            </w:r>
          </w:p>
          <w:p w14:paraId="3F72180A" w14:textId="778D50E1" w:rsidR="00987F81" w:rsidRPr="00E11CB0" w:rsidRDefault="00B93810" w:rsidP="00D8293C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3E46E9" wp14:editId="1AEF0F19">
                  <wp:extent cx="1388110" cy="960755"/>
                  <wp:effectExtent l="0" t="0" r="2540" b="0"/>
                  <wp:docPr id="1327125884" name="Bilde 7" descr="Leseforståelse Fakta - Dyr i norsk na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eforståelse Fakta - Dyr i norsk na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shd w:val="clear" w:color="auto" w:fill="auto"/>
          </w:tcPr>
          <w:p w14:paraId="6438A138" w14:textId="1FBEEDDD" w:rsidR="00D8293C" w:rsidRPr="00732B58" w:rsidRDefault="00E11CB0" w:rsidP="00D8293C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sz w:val="20"/>
                <w:szCs w:val="20"/>
              </w:rPr>
              <w:t>Norsk</w:t>
            </w:r>
          </w:p>
          <w:p w14:paraId="6C7A314B" w14:textId="77777777" w:rsidR="00D8293C" w:rsidRDefault="00E11CB0" w:rsidP="00E11CB0">
            <w:pPr>
              <w:jc w:val="center"/>
              <w:rPr>
                <w:rFonts w:ascii="Verdana" w:hAnsi="Verdana" w:cs="Nirmala UI"/>
                <w:bCs/>
                <w:noProof/>
                <w:sz w:val="20"/>
                <w:szCs w:val="20"/>
              </w:rPr>
            </w:pPr>
            <w:r w:rsidRPr="00E11CB0">
              <w:rPr>
                <w:rFonts w:ascii="Verdana" w:hAnsi="Verdana" w:cs="Nirmala UI"/>
                <w:bCs/>
                <w:noProof/>
                <w:sz w:val="20"/>
                <w:szCs w:val="20"/>
              </w:rPr>
              <w:t>Veggavis om dyr</w:t>
            </w:r>
          </w:p>
          <w:p w14:paraId="6ED89FC1" w14:textId="527AC911" w:rsidR="00987F81" w:rsidRPr="00E11CB0" w:rsidRDefault="00B93810" w:rsidP="00E11CB0">
            <w:pPr>
              <w:jc w:val="center"/>
              <w:rPr>
                <w:rFonts w:ascii="Verdana" w:hAnsi="Verdana" w:cs="Nirmala U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36724C" wp14:editId="4B807AAD">
                  <wp:extent cx="1423035" cy="984885"/>
                  <wp:effectExtent l="0" t="0" r="5715" b="5715"/>
                  <wp:docPr id="678339108" name="Bilde 8" descr="Leseforståelse Fakta - Dyr i norsk na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seforståelse Fakta - Dyr i norsk na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shd w:val="clear" w:color="auto" w:fill="auto"/>
          </w:tcPr>
          <w:p w14:paraId="50F92BEB" w14:textId="6A0FAC39" w:rsidR="006B1637" w:rsidRPr="00732B58" w:rsidRDefault="006B1637" w:rsidP="006B1637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 xml:space="preserve">2a: </w:t>
            </w: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Bibliotek</w:t>
            </w:r>
          </w:p>
          <w:p w14:paraId="249F6416" w14:textId="081C570A" w:rsidR="00E33716" w:rsidRPr="00732B58" w:rsidRDefault="00FD2538" w:rsidP="006B1637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/>
                <w:noProof/>
              </w:rPr>
              <w:drawing>
                <wp:inline distT="0" distB="0" distL="0" distR="0" wp14:anchorId="2F202F8B" wp14:editId="2EA21CD0">
                  <wp:extent cx="1463675" cy="813435"/>
                  <wp:effectExtent l="0" t="0" r="3175" b="5715"/>
                  <wp:docPr id="1764862731" name="Bilde 5" descr="Books Stacks in Cartoon Style 8289385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oks Stacks in Cartoon Style 8289385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E4E5F" w14:textId="3AA8C269" w:rsidR="006B1637" w:rsidRPr="00732B58" w:rsidRDefault="006B1637" w:rsidP="006B1637">
            <w:pPr>
              <w:jc w:val="center"/>
              <w:rPr>
                <w:rFonts w:ascii="Verdana" w:hAnsi="Verdana"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 xml:space="preserve">2b: </w:t>
            </w: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Gym</w:t>
            </w:r>
          </w:p>
          <w:p w14:paraId="62056BBF" w14:textId="476DB4DB" w:rsidR="00944B4A" w:rsidRPr="00732B58" w:rsidRDefault="00944B4A" w:rsidP="006B1637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2521" w:type="dxa"/>
            <w:shd w:val="clear" w:color="auto" w:fill="auto"/>
          </w:tcPr>
          <w:p w14:paraId="4AF48E81" w14:textId="77777777" w:rsidR="00D8293C" w:rsidRPr="00732B58" w:rsidRDefault="00D8293C" w:rsidP="00D8293C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Matte</w:t>
            </w:r>
          </w:p>
          <w:p w14:paraId="77DD22A4" w14:textId="49233A68" w:rsidR="00D8293C" w:rsidRPr="00732B58" w:rsidRDefault="00D8293C" w:rsidP="00D8293C">
            <w:pPr>
              <w:jc w:val="center"/>
              <w:rPr>
                <w:rFonts w:ascii="Verdana" w:hAnsi="Verdana" w:cs="Nirmala UI"/>
                <w:bCs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Regnestrategier</w:t>
            </w:r>
          </w:p>
          <w:p w14:paraId="06AC83C0" w14:textId="11BD5A2F" w:rsidR="00D8293C" w:rsidRPr="00732B58" w:rsidRDefault="00D8293C" w:rsidP="00D8293C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Arbeidsbok 98-101</w:t>
            </w:r>
          </w:p>
          <w:p w14:paraId="5682B1FF" w14:textId="3A39EF07" w:rsidR="00D8293C" w:rsidRPr="00732B58" w:rsidRDefault="00D8293C" w:rsidP="00D8293C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Oppgavebok 50-52</w:t>
            </w:r>
          </w:p>
          <w:p w14:paraId="2B0545EA" w14:textId="6227A415" w:rsidR="00D8293C" w:rsidRPr="00732B58" w:rsidRDefault="00D8293C" w:rsidP="00D8293C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noProof/>
                <w:sz w:val="20"/>
                <w:szCs w:val="20"/>
              </w:rPr>
              <w:drawing>
                <wp:inline distT="0" distB="0" distL="0" distR="0" wp14:anchorId="25CEB75C" wp14:editId="59DCDD85">
                  <wp:extent cx="1463675" cy="597535"/>
                  <wp:effectExtent l="0" t="0" r="3175" b="0"/>
                  <wp:docPr id="667221821" name="Bilde 7" descr="Et bilde som inneholder Fargerikt, Grafikk, typografi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21821" name="Bilde 7" descr="Et bilde som inneholder Fargerikt, Grafikk, typografi&#10;&#10;Automatisk generert beskrivels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shd w:val="clear" w:color="auto" w:fill="auto"/>
          </w:tcPr>
          <w:p w14:paraId="58D524AC" w14:textId="77777777" w:rsidR="00D8293C" w:rsidRPr="00732B58" w:rsidRDefault="00D8293C" w:rsidP="00D8293C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</w:rPr>
              <w:t>KOH</w:t>
            </w:r>
          </w:p>
          <w:p w14:paraId="5BD882B7" w14:textId="77777777" w:rsidR="00D8293C" w:rsidRDefault="00D8293C" w:rsidP="00D8293C">
            <w:pPr>
              <w:jc w:val="center"/>
              <w:rPr>
                <w:rFonts w:ascii="Verdana" w:hAnsi="Verdana"/>
              </w:rPr>
            </w:pPr>
            <w:r w:rsidRPr="00732B58">
              <w:rPr>
                <w:rFonts w:ascii="Verdana" w:hAnsi="Verdana"/>
              </w:rPr>
              <w:t>Lama</w:t>
            </w:r>
          </w:p>
          <w:p w14:paraId="0457E599" w14:textId="3F8C6B6F" w:rsidR="00B30C65" w:rsidRPr="00732B58" w:rsidRDefault="00DC231E" w:rsidP="00D8293C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69E04081" wp14:editId="46BDBD7F">
                  <wp:extent cx="917160" cy="917160"/>
                  <wp:effectExtent l="0" t="0" r="0" b="0"/>
                  <wp:docPr id="330626106" name="Bilde 6" descr="Adorable Woven Cardboard Llamas | Pink Stripey S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dorable Woven Cardboard Llamas | Pink Stripey S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791" cy="93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93C" w:rsidRPr="00732B58" w14:paraId="76AFEC95" w14:textId="77777777" w:rsidTr="1A089BFF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680EA5B9" w14:textId="77777777" w:rsidR="00D8293C" w:rsidRPr="00732B58" w:rsidRDefault="00D8293C" w:rsidP="00D8293C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Pause </w:t>
            </w:r>
          </w:p>
          <w:p w14:paraId="14F8A29F" w14:textId="77777777" w:rsidR="00D8293C" w:rsidRPr="00732B58" w:rsidRDefault="00D8293C" w:rsidP="00D8293C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12.15-13.00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1835D45" w14:textId="5E749707" w:rsidR="00D8293C" w:rsidRPr="00732B58" w:rsidRDefault="00D8293C" w:rsidP="00D8293C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479DD9B0" w14:textId="77777777" w:rsidR="00D8293C" w:rsidRPr="00732B58" w:rsidRDefault="00D8293C" w:rsidP="00D8293C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0DB50291" w14:textId="7BEDF9F9" w:rsidR="00D8293C" w:rsidRPr="00732B58" w:rsidRDefault="00D8293C" w:rsidP="00D8293C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74302F0B" w14:textId="727C0B3F" w:rsidR="00D8293C" w:rsidRPr="00732B58" w:rsidRDefault="00D8293C" w:rsidP="00D8293C">
            <w:pPr>
              <w:jc w:val="center"/>
              <w:rPr>
                <w:rFonts w:ascii="Verdana" w:hAnsi="Verdana" w:cs="Nirmala UI"/>
                <w:color w:val="A6A6A6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789A5F0" w14:textId="77777777" w:rsidR="00D8293C" w:rsidRPr="00732B58" w:rsidRDefault="00D8293C" w:rsidP="00D8293C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D8293C" w:rsidRPr="00732B58" w14:paraId="3AF80528" w14:textId="77777777" w:rsidTr="1A089BFF">
        <w:trPr>
          <w:trHeight w:val="1071"/>
        </w:trPr>
        <w:tc>
          <w:tcPr>
            <w:tcW w:w="1912" w:type="dxa"/>
            <w:shd w:val="clear" w:color="auto" w:fill="auto"/>
          </w:tcPr>
          <w:p w14:paraId="56140ED5" w14:textId="77777777" w:rsidR="00D8293C" w:rsidRPr="00732B58" w:rsidRDefault="00D8293C" w:rsidP="00D8293C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4.økt</w:t>
            </w:r>
          </w:p>
          <w:p w14:paraId="7691BAAB" w14:textId="378DB137" w:rsidR="00D8293C" w:rsidRPr="00732B58" w:rsidRDefault="00D8293C" w:rsidP="00D8293C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13.00-14.00</w:t>
            </w:r>
          </w:p>
        </w:tc>
        <w:tc>
          <w:tcPr>
            <w:tcW w:w="2402" w:type="dxa"/>
            <w:shd w:val="clear" w:color="auto" w:fill="auto"/>
          </w:tcPr>
          <w:p w14:paraId="32C075CF" w14:textId="729BD184" w:rsidR="00D8293C" w:rsidRPr="00732B58" w:rsidRDefault="00D8293C" w:rsidP="00D8293C">
            <w:pPr>
              <w:jc w:val="center"/>
              <w:rPr>
                <w:rFonts w:ascii="Verdana" w:hAnsi="Verdana" w:cs="Nirmala UI"/>
                <w:bCs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  <w:lang w:val="nn-NO"/>
              </w:rPr>
              <w:t>Musikk</w:t>
            </w:r>
          </w:p>
          <w:p w14:paraId="32445A41" w14:textId="302E4BA0" w:rsidR="00D8293C" w:rsidRPr="00732B58" w:rsidRDefault="00D8293C" w:rsidP="00D8293C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 w:cs="Nirmala UI"/>
                <w:sz w:val="20"/>
                <w:szCs w:val="20"/>
                <w:lang w:val="nn-NO"/>
              </w:rPr>
              <w:t xml:space="preserve">Sang og dans </w:t>
            </w:r>
            <w:r w:rsidR="00244A6E" w:rsidRPr="00732B58">
              <w:rPr>
                <w:rFonts w:ascii="Verdana" w:hAnsi="Verdana" w:cs="Nirmala UI"/>
                <w:sz w:val="20"/>
                <w:szCs w:val="20"/>
                <w:lang w:val="nn-NO"/>
              </w:rPr>
              <w:t>polka på ring.</w:t>
            </w:r>
            <w:r w:rsidRPr="00732B58">
              <w:rPr>
                <w:rFonts w:ascii="Verdana" w:hAnsi="Verdana" w:cs="Nirmala UI"/>
                <w:sz w:val="20"/>
                <w:szCs w:val="20"/>
                <w:lang w:val="nn-NO"/>
              </w:rPr>
              <w:t xml:space="preserve"> Lurvelegg og karusellen</w:t>
            </w:r>
          </w:p>
        </w:tc>
        <w:tc>
          <w:tcPr>
            <w:tcW w:w="2457" w:type="dxa"/>
            <w:shd w:val="clear" w:color="auto" w:fill="auto"/>
          </w:tcPr>
          <w:p w14:paraId="5ED99426" w14:textId="20D09463" w:rsidR="00987CBF" w:rsidRDefault="00987CBF" w:rsidP="00987CBF">
            <w:pPr>
              <w:spacing w:line="259" w:lineRule="auto"/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2a </w:t>
            </w: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Norsk</w:t>
            </w:r>
          </w:p>
          <w:p w14:paraId="63832544" w14:textId="5C154E72" w:rsidR="00D8293C" w:rsidRPr="00732B58" w:rsidRDefault="00987CBF" w:rsidP="00987CBF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Veggavis om dyr</w:t>
            </w:r>
            <w:r w:rsidR="00D8293C" w:rsidRPr="00732B58">
              <w:rPr>
                <w:rFonts w:ascii="Verdana" w:hAnsi="Verdana" w:cs="Nirmala UI"/>
                <w:sz w:val="20"/>
                <w:szCs w:val="20"/>
                <w:lang w:val="nn-NO"/>
              </w:rPr>
              <w:t>.</w:t>
            </w:r>
          </w:p>
          <w:p w14:paraId="5970A482" w14:textId="77777777" w:rsidR="00D8293C" w:rsidRPr="00732B58" w:rsidRDefault="00D8293C" w:rsidP="00D8293C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  <w:p w14:paraId="77409E9B" w14:textId="05B3AFEC" w:rsidR="00D8293C" w:rsidRPr="00732B58" w:rsidRDefault="00D8293C" w:rsidP="00D8293C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2b KRLE</w:t>
            </w:r>
          </w:p>
          <w:p w14:paraId="139AF562" w14:textId="327375E0" w:rsidR="00D8293C" w:rsidRPr="00732B58" w:rsidRDefault="00D8293C" w:rsidP="00D8293C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Buddhismen</w:t>
            </w:r>
          </w:p>
        </w:tc>
        <w:tc>
          <w:tcPr>
            <w:tcW w:w="2521" w:type="dxa"/>
            <w:shd w:val="clear" w:color="auto" w:fill="auto"/>
          </w:tcPr>
          <w:p w14:paraId="41E49CA3" w14:textId="0AC0E33F" w:rsidR="006B1637" w:rsidRPr="00732B58" w:rsidRDefault="006B1637" w:rsidP="006B1637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 xml:space="preserve">2a: </w:t>
            </w: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Gym</w:t>
            </w:r>
          </w:p>
          <w:p w14:paraId="7A59E976" w14:textId="77777777" w:rsidR="006B1637" w:rsidRPr="00732B58" w:rsidRDefault="006B1637" w:rsidP="006B1637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</w:p>
          <w:p w14:paraId="665E424F" w14:textId="22FB2970" w:rsidR="006B1637" w:rsidRPr="00732B58" w:rsidRDefault="006B1637" w:rsidP="006B1637">
            <w:pPr>
              <w:jc w:val="center"/>
              <w:rPr>
                <w:rFonts w:ascii="Verdana" w:hAnsi="Verdana"/>
                <w:sz w:val="20"/>
                <w:szCs w:val="20"/>
                <w:lang w:val="nn-NO"/>
              </w:rPr>
            </w:pP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 xml:space="preserve">2b: </w:t>
            </w:r>
            <w:r w:rsidRPr="00732B5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Bibliotek</w:t>
            </w:r>
          </w:p>
          <w:p w14:paraId="7C61EAB2" w14:textId="4922C703" w:rsidR="00D8293C" w:rsidRPr="00732B58" w:rsidRDefault="00D8293C" w:rsidP="00D8293C">
            <w:pPr>
              <w:spacing w:line="259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21" w:type="dxa"/>
            <w:shd w:val="clear" w:color="auto" w:fill="auto"/>
          </w:tcPr>
          <w:p w14:paraId="285422AB" w14:textId="1F2573D2" w:rsidR="00987CBF" w:rsidRPr="00732B58" w:rsidRDefault="00987CBF" w:rsidP="00987CBF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2</w:t>
            </w:r>
            <w:r>
              <w:rPr>
                <w:rFonts w:ascii="Verdana" w:hAnsi="Verdana" w:cs="Nirmala UI"/>
                <w:b/>
                <w:sz w:val="20"/>
                <w:szCs w:val="20"/>
              </w:rPr>
              <w:t>a</w:t>
            </w: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 KRLE</w:t>
            </w:r>
          </w:p>
          <w:p w14:paraId="1B1EEF27" w14:textId="3EC2D3BC" w:rsidR="00987CBF" w:rsidRDefault="00987CBF" w:rsidP="00987CBF">
            <w:pPr>
              <w:spacing w:line="259" w:lineRule="auto"/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Buddhismen</w:t>
            </w:r>
          </w:p>
          <w:p w14:paraId="6F987E5D" w14:textId="77777777" w:rsidR="00987CBF" w:rsidRDefault="00987CBF" w:rsidP="00987CBF">
            <w:pPr>
              <w:spacing w:line="259" w:lineRule="auto"/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750AAE93" w14:textId="4ED2E0C9" w:rsidR="00987CBF" w:rsidRDefault="00987CBF" w:rsidP="00987CBF">
            <w:pPr>
              <w:spacing w:line="259" w:lineRule="auto"/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2b </w:t>
            </w: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Norsk</w:t>
            </w:r>
          </w:p>
          <w:p w14:paraId="180D75E8" w14:textId="35D84180" w:rsidR="00CE7ECF" w:rsidRPr="00CE7ECF" w:rsidRDefault="00987CBF" w:rsidP="00987CBF">
            <w:pPr>
              <w:spacing w:line="259" w:lineRule="auto"/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Veggavis om dyr</w:t>
            </w:r>
          </w:p>
        </w:tc>
        <w:tc>
          <w:tcPr>
            <w:tcW w:w="2612" w:type="dxa"/>
            <w:shd w:val="clear" w:color="auto" w:fill="auto"/>
          </w:tcPr>
          <w:p w14:paraId="3B86BC71" w14:textId="201EA3A6" w:rsidR="00D8293C" w:rsidRPr="00732B58" w:rsidRDefault="00D8293C" w:rsidP="00D8293C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bCs/>
                <w:noProof/>
                <w:sz w:val="20"/>
                <w:szCs w:val="20"/>
              </w:rPr>
              <w:t>Gjøre ferdig</w:t>
            </w: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 </w:t>
            </w:r>
          </w:p>
        </w:tc>
      </w:tr>
    </w:tbl>
    <w:p w14:paraId="5114BFDE" w14:textId="77777777" w:rsidR="00941933" w:rsidRPr="00732B58" w:rsidRDefault="00941933">
      <w:pPr>
        <w:rPr>
          <w:rFonts w:ascii="Verdana" w:eastAsia="Segoe UI Emoji" w:hAnsi="Verdana" w:cs="Nirmala UI"/>
          <w:b/>
          <w:sz w:val="40"/>
          <w:szCs w:val="40"/>
        </w:rPr>
      </w:pPr>
    </w:p>
    <w:p w14:paraId="7BB4B240" w14:textId="5BD3D15A" w:rsidR="009332D9" w:rsidRDefault="009A20C1" w:rsidP="573BD4D4">
      <w:pPr>
        <w:rPr>
          <w:rFonts w:ascii="Verdana" w:eastAsia="Segoe UI Emoji" w:hAnsi="Verdana" w:cs="Nirmala UI"/>
          <w:b/>
          <w:bCs/>
          <w:sz w:val="40"/>
          <w:szCs w:val="40"/>
        </w:rPr>
      </w:pPr>
      <w:r w:rsidRPr="00732B58">
        <w:rPr>
          <w:rFonts w:ascii="Verdana" w:eastAsia="Segoe UI Emoji" w:hAnsi="Verdana" w:cs="Nirmala UI"/>
          <w:b/>
          <w:bCs/>
          <w:sz w:val="40"/>
          <w:szCs w:val="40"/>
        </w:rPr>
        <w:t>Informasjon</w:t>
      </w:r>
    </w:p>
    <w:p w14:paraId="48C77146" w14:textId="2D6C5C43" w:rsidR="00446665" w:rsidRDefault="000C4369" w:rsidP="573BD4D4">
      <w:pPr>
        <w:rPr>
          <w:rFonts w:ascii="Verdana" w:eastAsia="Segoe UI Emoji" w:hAnsi="Verdana" w:cs="Nirmala UI"/>
          <w:sz w:val="40"/>
          <w:szCs w:val="40"/>
        </w:rPr>
      </w:pPr>
      <w:r>
        <w:rPr>
          <w:rFonts w:ascii="Verdana" w:eastAsia="Segoe UI Emoji" w:hAnsi="Verdana" w:cs="Nirmala UI"/>
          <w:sz w:val="40"/>
          <w:szCs w:val="40"/>
        </w:rPr>
        <w:t>Denne uken blir det nytt besøk på biblioteket på Rognan</w:t>
      </w:r>
      <w:r w:rsidR="002471C3">
        <w:rPr>
          <w:rFonts w:ascii="Verdana" w:eastAsia="Segoe UI Emoji" w:hAnsi="Verdana" w:cs="Nirmala UI"/>
          <w:sz w:val="40"/>
          <w:szCs w:val="40"/>
        </w:rPr>
        <w:t xml:space="preserve">. Ta med bøker </w:t>
      </w:r>
      <w:r w:rsidR="00C34872">
        <w:rPr>
          <w:rFonts w:ascii="Verdana" w:eastAsia="Segoe UI Emoji" w:hAnsi="Verdana" w:cs="Nirmala UI"/>
          <w:sz w:val="40"/>
          <w:szCs w:val="40"/>
        </w:rPr>
        <w:t>på mandag, tirsdag eller onsdag. Vi samler inn og frakter bøkene ned til sentrum. OBS! OBS!</w:t>
      </w:r>
      <w:r w:rsidR="007A79BF">
        <w:rPr>
          <w:rFonts w:ascii="Verdana" w:eastAsia="Segoe UI Emoji" w:hAnsi="Verdana" w:cs="Nirmala UI"/>
          <w:sz w:val="40"/>
          <w:szCs w:val="40"/>
        </w:rPr>
        <w:t xml:space="preserve"> det er ikke alle som har tatt med bibliotekbøker hjem.</w:t>
      </w:r>
    </w:p>
    <w:p w14:paraId="23FB0061" w14:textId="49F8F71A" w:rsidR="007A79BF" w:rsidRPr="007A79BF" w:rsidRDefault="007A79BF" w:rsidP="573BD4D4">
      <w:pPr>
        <w:rPr>
          <w:rFonts w:ascii="Verdana" w:eastAsia="Segoe UI Emoji" w:hAnsi="Verdana" w:cs="Nirmala UI"/>
          <w:sz w:val="40"/>
          <w:szCs w:val="40"/>
          <w:lang w:val="nn-NO"/>
        </w:rPr>
      </w:pPr>
    </w:p>
    <w:p w14:paraId="6E71E5CE" w14:textId="53390D99" w:rsidR="573BD4D4" w:rsidRPr="007A79BF" w:rsidRDefault="573BD4D4" w:rsidP="573BD4D4">
      <w:pPr>
        <w:rPr>
          <w:rFonts w:ascii="Verdana" w:eastAsia="Segoe UI Emoji" w:hAnsi="Verdana" w:cs="Nirmala UI"/>
          <w:sz w:val="32"/>
          <w:szCs w:val="3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964A06" w:rsidRPr="00732B58" w14:paraId="218B783D" w14:textId="77777777" w:rsidTr="573BD4D4">
        <w:tc>
          <w:tcPr>
            <w:tcW w:w="13992" w:type="dxa"/>
            <w:shd w:val="clear" w:color="auto" w:fill="D9D9D9" w:themeFill="background1" w:themeFillShade="D9"/>
          </w:tcPr>
          <w:p w14:paraId="57F9B46C" w14:textId="461D40D6" w:rsidR="00964A06" w:rsidRPr="00732B58" w:rsidRDefault="00964A06" w:rsidP="005D31D2">
            <w:pPr>
              <w:jc w:val="center"/>
              <w:rPr>
                <w:rFonts w:ascii="Verdana" w:eastAsia="Segoe UI Emoji" w:hAnsi="Verdana" w:cs="Nirmala UI"/>
                <w:b/>
                <w:bCs/>
                <w:sz w:val="32"/>
                <w:szCs w:val="32"/>
                <w:vertAlign w:val="superscript"/>
              </w:rPr>
            </w:pPr>
            <w:r w:rsidRPr="00732B58">
              <w:rPr>
                <w:rFonts w:ascii="Verdana" w:eastAsia="Segoe UI Emoji" w:hAnsi="Verdana" w:cs="Nirmala UI"/>
                <w:b/>
                <w:bCs/>
                <w:sz w:val="32"/>
                <w:szCs w:val="32"/>
                <w:vertAlign w:val="superscript"/>
              </w:rPr>
              <w:t>Lekser</w:t>
            </w:r>
          </w:p>
        </w:tc>
      </w:tr>
      <w:tr w:rsidR="00964A06" w:rsidRPr="007A79BF" w14:paraId="4585A86F" w14:textId="77777777" w:rsidTr="573BD4D4">
        <w:trPr>
          <w:trHeight w:val="2180"/>
        </w:trPr>
        <w:tc>
          <w:tcPr>
            <w:tcW w:w="13992" w:type="dxa"/>
            <w:shd w:val="clear" w:color="auto" w:fill="FFFFFF" w:themeFill="background1"/>
          </w:tcPr>
          <w:p w14:paraId="0173B9A9" w14:textId="325FFF50" w:rsidR="00B97046" w:rsidRPr="00732B58" w:rsidRDefault="00B97046" w:rsidP="00964A06">
            <w:pPr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</w:pPr>
            <w:r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Hele uka</w:t>
            </w:r>
          </w:p>
          <w:p w14:paraId="4F42741C" w14:textId="53CADDCE" w:rsidR="00B97046" w:rsidRPr="00732B58" w:rsidRDefault="17FEE83A" w:rsidP="00964A06">
            <w:pPr>
              <w:rPr>
                <w:rFonts w:ascii="Verdana" w:eastAsia="Segoe UI Emoji" w:hAnsi="Verdana" w:cs="Nirmala UI"/>
                <w:sz w:val="28"/>
                <w:szCs w:val="28"/>
              </w:rPr>
            </w:pPr>
            <w:r w:rsidRPr="00732B58">
              <w:rPr>
                <w:rFonts w:ascii="Verdana" w:eastAsia="Segoe UI Emoji" w:hAnsi="Verdana" w:cs="Nirmala UI"/>
                <w:sz w:val="28"/>
                <w:szCs w:val="28"/>
              </w:rPr>
              <w:t>Ark med konsonantforbindelser</w:t>
            </w:r>
            <w:r w:rsidR="00832D8E">
              <w:rPr>
                <w:rFonts w:ascii="Verdana" w:eastAsia="Segoe UI Emoji" w:hAnsi="Verdana" w:cs="Nirmala UI"/>
                <w:sz w:val="28"/>
                <w:szCs w:val="28"/>
              </w:rPr>
              <w:t xml:space="preserve"> og matteoppgaver</w:t>
            </w:r>
          </w:p>
          <w:p w14:paraId="10C2CF5E" w14:textId="28ED505C" w:rsidR="65EE9110" w:rsidRPr="00732B58" w:rsidRDefault="65EE9110" w:rsidP="65EE9110">
            <w:pPr>
              <w:rPr>
                <w:rFonts w:ascii="Verdana" w:eastAsia="Segoe UI Emoji" w:hAnsi="Verdana" w:cs="Nirmala UI"/>
                <w:sz w:val="28"/>
                <w:szCs w:val="28"/>
              </w:rPr>
            </w:pPr>
          </w:p>
          <w:p w14:paraId="096BD7F0" w14:textId="467FDF15" w:rsidR="7B6A2071" w:rsidRPr="00732B58" w:rsidRDefault="6F23110C" w:rsidP="65EE9110">
            <w:pPr>
              <w:rPr>
                <w:rFonts w:ascii="Verdana" w:eastAsia="Segoe UI Emoji" w:hAnsi="Verdana" w:cs="Nirmala UI"/>
                <w:sz w:val="28"/>
                <w:szCs w:val="28"/>
              </w:rPr>
            </w:pPr>
            <w:r w:rsidRPr="00732B58">
              <w:rPr>
                <w:rFonts w:ascii="Verdana" w:eastAsia="Segoe UI Emoji" w:hAnsi="Verdana" w:cs="Nirmala UI"/>
                <w:sz w:val="28"/>
                <w:szCs w:val="28"/>
              </w:rPr>
              <w:t xml:space="preserve">Øv på tyggegummi-ord, minst 3 ganger i løpet av uka, gjerne mer for de som ønsker. </w:t>
            </w:r>
          </w:p>
          <w:p w14:paraId="14DE7ECC" w14:textId="124DBA78" w:rsidR="7E532151" w:rsidRPr="00732B58" w:rsidRDefault="7E532151" w:rsidP="7E532151">
            <w:pPr>
              <w:rPr>
                <w:rFonts w:ascii="Verdana" w:eastAsia="Segoe UI Emoji" w:hAnsi="Verdana" w:cs="Nirmala UI"/>
                <w:sz w:val="28"/>
                <w:szCs w:val="28"/>
              </w:rPr>
            </w:pPr>
          </w:p>
          <w:p w14:paraId="348A756E" w14:textId="77777777" w:rsidR="00572611" w:rsidRPr="00732B58" w:rsidRDefault="00572611" w:rsidP="00964A06">
            <w:pPr>
              <w:rPr>
                <w:rFonts w:ascii="Verdana" w:eastAsia="Segoe UI Emoji" w:hAnsi="Verdana" w:cs="Nirmala UI"/>
                <w:sz w:val="28"/>
                <w:szCs w:val="28"/>
                <w:lang w:val="da-DK"/>
              </w:rPr>
            </w:pPr>
          </w:p>
          <w:p w14:paraId="7BA271A2" w14:textId="35739CED" w:rsidR="007B7467" w:rsidRPr="00732B58" w:rsidRDefault="00D37294" w:rsidP="00964A06">
            <w:pPr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</w:pPr>
            <w:r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Leselekser</w:t>
            </w:r>
            <w:r w:rsidR="000B1A42"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 xml:space="preserve"> </w:t>
            </w:r>
            <w:r w:rsidR="0077537F"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 xml:space="preserve">mandag </w:t>
            </w:r>
            <w:r w:rsidR="007B7467"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 xml:space="preserve">- </w:t>
            </w:r>
            <w:r w:rsidR="00AA50D7"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onsdag</w:t>
            </w:r>
            <w:r w:rsidR="0077537F"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:</w:t>
            </w:r>
            <w:r w:rsidR="000B1A42"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 xml:space="preserve"> </w:t>
            </w:r>
          </w:p>
          <w:p w14:paraId="510BAB3D" w14:textId="55F285F7" w:rsidR="007B7467" w:rsidRPr="00732B58" w:rsidRDefault="00C44142" w:rsidP="00964A06">
            <w:pPr>
              <w:rPr>
                <w:rFonts w:ascii="Verdana" w:eastAsia="Segoe UI Emoji" w:hAnsi="Verdana" w:cs="Nirmala UI"/>
                <w:sz w:val="28"/>
                <w:szCs w:val="28"/>
              </w:rPr>
            </w:pPr>
            <w:r w:rsidRPr="00732B58">
              <w:rPr>
                <w:rFonts w:ascii="Verdana" w:eastAsia="Segoe UI Emoji" w:hAnsi="Verdana" w:cs="Nirmala UI"/>
                <w:sz w:val="28"/>
                <w:szCs w:val="28"/>
              </w:rPr>
              <w:t xml:space="preserve">Les i lita </w:t>
            </w:r>
            <w:r w:rsidR="009140E8">
              <w:rPr>
                <w:rFonts w:ascii="Verdana" w:eastAsia="Segoe UI Emoji" w:hAnsi="Verdana" w:cs="Nirmala UI"/>
                <w:sz w:val="28"/>
                <w:szCs w:val="28"/>
              </w:rPr>
              <w:t>lese</w:t>
            </w:r>
            <w:r w:rsidRPr="00732B58">
              <w:rPr>
                <w:rFonts w:ascii="Verdana" w:eastAsia="Segoe UI Emoji" w:hAnsi="Verdana" w:cs="Nirmala UI"/>
                <w:sz w:val="28"/>
                <w:szCs w:val="28"/>
              </w:rPr>
              <w:t>bok.</w:t>
            </w:r>
          </w:p>
          <w:p w14:paraId="079513B7" w14:textId="77777777" w:rsidR="00E3404A" w:rsidRPr="00732B58" w:rsidRDefault="00E3404A" w:rsidP="00964A06">
            <w:pPr>
              <w:rPr>
                <w:rFonts w:ascii="Verdana" w:eastAsia="Segoe UI Emoji" w:hAnsi="Verdana" w:cs="Nirmala UI"/>
                <w:sz w:val="28"/>
                <w:szCs w:val="28"/>
              </w:rPr>
            </w:pPr>
          </w:p>
          <w:p w14:paraId="2FBE0088" w14:textId="7F6875C7" w:rsidR="007D34D2" w:rsidRDefault="007D34D2" w:rsidP="007D34D2">
            <w:pPr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</w:pPr>
            <w:r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Leselekser onsdag</w:t>
            </w:r>
            <w:r w:rsidR="00A87369"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>-fredag</w:t>
            </w:r>
            <w:r w:rsidRPr="00732B58">
              <w:rPr>
                <w:rFonts w:ascii="Verdana" w:eastAsia="Segoe UI Emoji" w:hAnsi="Verdana" w:cs="Nirmala UI"/>
                <w:b/>
                <w:bCs/>
                <w:sz w:val="28"/>
                <w:szCs w:val="28"/>
              </w:rPr>
              <w:t xml:space="preserve">: </w:t>
            </w:r>
          </w:p>
          <w:p w14:paraId="16314D27" w14:textId="46494DC1" w:rsidR="007A79BF" w:rsidRPr="007A79BF" w:rsidRDefault="007A79BF" w:rsidP="007D34D2">
            <w:pPr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</w:pPr>
            <w:r w:rsidRPr="007A79BF"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  <w:t xml:space="preserve">Les i lita lesebok </w:t>
            </w:r>
          </w:p>
          <w:p w14:paraId="6B8E19EE" w14:textId="0B84C3DE" w:rsidR="00F5334A" w:rsidRPr="007A79BF" w:rsidRDefault="00F5334A" w:rsidP="00692A9F">
            <w:pPr>
              <w:rPr>
                <w:rFonts w:ascii="Verdana" w:eastAsia="Segoe UI Emoji" w:hAnsi="Verdana" w:cs="Nirmala UI"/>
                <w:sz w:val="28"/>
                <w:szCs w:val="28"/>
                <w:lang w:val="nn-NO"/>
              </w:rPr>
            </w:pPr>
          </w:p>
        </w:tc>
      </w:tr>
    </w:tbl>
    <w:p w14:paraId="5E22F5A8" w14:textId="5AC9CA56" w:rsidR="00EB245F" w:rsidRPr="007A79BF" w:rsidRDefault="00EB245F">
      <w:pPr>
        <w:rPr>
          <w:rFonts w:ascii="Verdana" w:eastAsia="Segoe UI Emoji" w:hAnsi="Verdana" w:cs="Nirmala UI"/>
          <w:b/>
          <w:bCs/>
          <w:sz w:val="20"/>
          <w:szCs w:val="20"/>
          <w:vertAlign w:val="superscript"/>
          <w:lang w:val="nn-NO"/>
        </w:rPr>
      </w:pPr>
    </w:p>
    <w:sectPr w:rsidR="00EB245F" w:rsidRPr="007A79BF" w:rsidSect="003C278C">
      <w:pgSz w:w="16838" w:h="11906" w:orient="landscape"/>
      <w:pgMar w:top="1079" w:right="1418" w:bottom="1418" w:left="1418" w:header="709" w:footer="709" w:gutter="0"/>
      <w:pgBorders w:offsetFrom="page">
        <w:top w:val="creaturesInsects" w:sz="25" w:space="24" w:color="auto"/>
        <w:left w:val="creaturesInsects" w:sz="25" w:space="24" w:color="auto"/>
        <w:bottom w:val="creaturesInsects" w:sz="25" w:space="24" w:color="auto"/>
        <w:right w:val="creaturesInsects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8484" w14:textId="77777777" w:rsidR="00F42125" w:rsidRDefault="00F42125" w:rsidP="005F2884">
      <w:r>
        <w:separator/>
      </w:r>
    </w:p>
  </w:endnote>
  <w:endnote w:type="continuationSeparator" w:id="0">
    <w:p w14:paraId="3FCDCF4E" w14:textId="77777777" w:rsidR="00F42125" w:rsidRDefault="00F42125" w:rsidP="005F2884">
      <w:r>
        <w:continuationSeparator/>
      </w:r>
    </w:p>
  </w:endnote>
  <w:endnote w:type="continuationNotice" w:id="1">
    <w:p w14:paraId="108E53EC" w14:textId="77777777" w:rsidR="00F42125" w:rsidRDefault="00F42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575A" w14:textId="77777777" w:rsidR="00F42125" w:rsidRDefault="00F42125" w:rsidP="005F2884">
      <w:r>
        <w:separator/>
      </w:r>
    </w:p>
  </w:footnote>
  <w:footnote w:type="continuationSeparator" w:id="0">
    <w:p w14:paraId="7938206F" w14:textId="77777777" w:rsidR="00F42125" w:rsidRDefault="00F42125" w:rsidP="005F2884">
      <w:r>
        <w:continuationSeparator/>
      </w:r>
    </w:p>
  </w:footnote>
  <w:footnote w:type="continuationNotice" w:id="1">
    <w:p w14:paraId="55380285" w14:textId="77777777" w:rsidR="00F42125" w:rsidRDefault="00F421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E5"/>
    <w:multiLevelType w:val="hybridMultilevel"/>
    <w:tmpl w:val="47DE84BA"/>
    <w:lvl w:ilvl="0" w:tplc="FF76D91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0059"/>
    <w:multiLevelType w:val="hybridMultilevel"/>
    <w:tmpl w:val="9A66C2BA"/>
    <w:lvl w:ilvl="0" w:tplc="BB0AF8E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820"/>
    <w:multiLevelType w:val="hybridMultilevel"/>
    <w:tmpl w:val="C2BC593E"/>
    <w:lvl w:ilvl="0" w:tplc="6A9425A6">
      <w:start w:val="9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A7AA2"/>
    <w:multiLevelType w:val="hybridMultilevel"/>
    <w:tmpl w:val="7E32EBAC"/>
    <w:lvl w:ilvl="0" w:tplc="32DA3848">
      <w:start w:val="8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093B"/>
    <w:multiLevelType w:val="hybridMultilevel"/>
    <w:tmpl w:val="8B6085C8"/>
    <w:lvl w:ilvl="0" w:tplc="65A02B6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742"/>
    <w:multiLevelType w:val="hybridMultilevel"/>
    <w:tmpl w:val="51662C86"/>
    <w:lvl w:ilvl="0" w:tplc="D76CFD8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24752"/>
    <w:multiLevelType w:val="hybridMultilevel"/>
    <w:tmpl w:val="E892E0A8"/>
    <w:lvl w:ilvl="0" w:tplc="9BDE23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262A0"/>
    <w:multiLevelType w:val="hybridMultilevel"/>
    <w:tmpl w:val="BDA2A77E"/>
    <w:lvl w:ilvl="0" w:tplc="D76CFD8A">
      <w:start w:val="8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55542E"/>
    <w:multiLevelType w:val="hybridMultilevel"/>
    <w:tmpl w:val="6AC8EB1E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FFF2597"/>
    <w:multiLevelType w:val="hybridMultilevel"/>
    <w:tmpl w:val="723CD3D2"/>
    <w:lvl w:ilvl="0" w:tplc="7D1E7C1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308E"/>
    <w:multiLevelType w:val="hybridMultilevel"/>
    <w:tmpl w:val="29D09756"/>
    <w:lvl w:ilvl="0" w:tplc="A00EAED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A1DDC"/>
    <w:multiLevelType w:val="hybridMultilevel"/>
    <w:tmpl w:val="54BE66FA"/>
    <w:lvl w:ilvl="0" w:tplc="E8605522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5B30ACE"/>
    <w:multiLevelType w:val="hybridMultilevel"/>
    <w:tmpl w:val="1EECB134"/>
    <w:lvl w:ilvl="0" w:tplc="4C9C5A8C">
      <w:start w:val="12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AB7A59"/>
    <w:multiLevelType w:val="hybridMultilevel"/>
    <w:tmpl w:val="58A29298"/>
    <w:lvl w:ilvl="0" w:tplc="D76CFD8A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916D8"/>
    <w:multiLevelType w:val="hybridMultilevel"/>
    <w:tmpl w:val="C154384E"/>
    <w:lvl w:ilvl="0" w:tplc="07DA98BA">
      <w:start w:val="1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BF51EB"/>
    <w:multiLevelType w:val="hybridMultilevel"/>
    <w:tmpl w:val="C4F81AFE"/>
    <w:lvl w:ilvl="0" w:tplc="4566DA78">
      <w:start w:val="13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A25E2"/>
    <w:multiLevelType w:val="hybridMultilevel"/>
    <w:tmpl w:val="F3AA4D1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4E71958"/>
    <w:multiLevelType w:val="hybridMultilevel"/>
    <w:tmpl w:val="B3D0C4C0"/>
    <w:lvl w:ilvl="0" w:tplc="9B6E6B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002"/>
    <w:multiLevelType w:val="hybridMultilevel"/>
    <w:tmpl w:val="ADF64E8E"/>
    <w:lvl w:ilvl="0" w:tplc="911EA404">
      <w:start w:val="38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A5935"/>
    <w:multiLevelType w:val="hybridMultilevel"/>
    <w:tmpl w:val="9926F278"/>
    <w:lvl w:ilvl="0" w:tplc="2A94D7E2">
      <w:start w:val="34"/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92401">
    <w:abstractNumId w:val="17"/>
  </w:num>
  <w:num w:numId="2" w16cid:durableId="683437301">
    <w:abstractNumId w:val="11"/>
  </w:num>
  <w:num w:numId="3" w16cid:durableId="1385593517">
    <w:abstractNumId w:val="4"/>
  </w:num>
  <w:num w:numId="4" w16cid:durableId="1431044915">
    <w:abstractNumId w:val="5"/>
  </w:num>
  <w:num w:numId="5" w16cid:durableId="129901593">
    <w:abstractNumId w:val="7"/>
  </w:num>
  <w:num w:numId="6" w16cid:durableId="1486975751">
    <w:abstractNumId w:val="16"/>
  </w:num>
  <w:num w:numId="7" w16cid:durableId="1010570408">
    <w:abstractNumId w:val="8"/>
  </w:num>
  <w:num w:numId="8" w16cid:durableId="192964746">
    <w:abstractNumId w:val="13"/>
  </w:num>
  <w:num w:numId="9" w16cid:durableId="1687294563">
    <w:abstractNumId w:val="10"/>
  </w:num>
  <w:num w:numId="10" w16cid:durableId="1224368214">
    <w:abstractNumId w:val="0"/>
  </w:num>
  <w:num w:numId="11" w16cid:durableId="2092775906">
    <w:abstractNumId w:val="9"/>
  </w:num>
  <w:num w:numId="12" w16cid:durableId="595209598">
    <w:abstractNumId w:val="1"/>
  </w:num>
  <w:num w:numId="13" w16cid:durableId="2037078502">
    <w:abstractNumId w:val="14"/>
  </w:num>
  <w:num w:numId="14" w16cid:durableId="1128353897">
    <w:abstractNumId w:val="3"/>
  </w:num>
  <w:num w:numId="15" w16cid:durableId="1427189782">
    <w:abstractNumId w:val="2"/>
  </w:num>
  <w:num w:numId="16" w16cid:durableId="889729877">
    <w:abstractNumId w:val="15"/>
  </w:num>
  <w:num w:numId="17" w16cid:durableId="444616489">
    <w:abstractNumId w:val="19"/>
  </w:num>
  <w:num w:numId="18" w16cid:durableId="427850124">
    <w:abstractNumId w:val="18"/>
  </w:num>
  <w:num w:numId="19" w16cid:durableId="1258102799">
    <w:abstractNumId w:val="12"/>
  </w:num>
  <w:num w:numId="20" w16cid:durableId="22781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F"/>
    <w:rsid w:val="00001100"/>
    <w:rsid w:val="00001F78"/>
    <w:rsid w:val="00002567"/>
    <w:rsid w:val="000029B5"/>
    <w:rsid w:val="00003EED"/>
    <w:rsid w:val="00005080"/>
    <w:rsid w:val="000050DA"/>
    <w:rsid w:val="000058AA"/>
    <w:rsid w:val="00006703"/>
    <w:rsid w:val="00012DE8"/>
    <w:rsid w:val="00012DF7"/>
    <w:rsid w:val="00013180"/>
    <w:rsid w:val="00014B90"/>
    <w:rsid w:val="00014FE5"/>
    <w:rsid w:val="000152F4"/>
    <w:rsid w:val="00015EDF"/>
    <w:rsid w:val="00016395"/>
    <w:rsid w:val="00016F28"/>
    <w:rsid w:val="00017166"/>
    <w:rsid w:val="000218DA"/>
    <w:rsid w:val="000219F0"/>
    <w:rsid w:val="00022151"/>
    <w:rsid w:val="000228F3"/>
    <w:rsid w:val="00022AB1"/>
    <w:rsid w:val="00024713"/>
    <w:rsid w:val="000263C1"/>
    <w:rsid w:val="00030942"/>
    <w:rsid w:val="0003379C"/>
    <w:rsid w:val="00033932"/>
    <w:rsid w:val="0004139D"/>
    <w:rsid w:val="000417D9"/>
    <w:rsid w:val="00041F9C"/>
    <w:rsid w:val="00041FCA"/>
    <w:rsid w:val="00042FB1"/>
    <w:rsid w:val="00046045"/>
    <w:rsid w:val="00047A8B"/>
    <w:rsid w:val="00051DC3"/>
    <w:rsid w:val="0005257D"/>
    <w:rsid w:val="00052678"/>
    <w:rsid w:val="00052BC1"/>
    <w:rsid w:val="0005392B"/>
    <w:rsid w:val="00053951"/>
    <w:rsid w:val="00054E20"/>
    <w:rsid w:val="00057745"/>
    <w:rsid w:val="00060844"/>
    <w:rsid w:val="0006095F"/>
    <w:rsid w:val="0006203D"/>
    <w:rsid w:val="000622DD"/>
    <w:rsid w:val="000625FD"/>
    <w:rsid w:val="00064DFA"/>
    <w:rsid w:val="00064EDE"/>
    <w:rsid w:val="000661AA"/>
    <w:rsid w:val="00066478"/>
    <w:rsid w:val="0007067F"/>
    <w:rsid w:val="00072A02"/>
    <w:rsid w:val="00073C00"/>
    <w:rsid w:val="000758BF"/>
    <w:rsid w:val="00076E65"/>
    <w:rsid w:val="00077543"/>
    <w:rsid w:val="000808CB"/>
    <w:rsid w:val="00080B3D"/>
    <w:rsid w:val="00081422"/>
    <w:rsid w:val="000826F1"/>
    <w:rsid w:val="00086C57"/>
    <w:rsid w:val="00087420"/>
    <w:rsid w:val="000903CB"/>
    <w:rsid w:val="00093A51"/>
    <w:rsid w:val="00094100"/>
    <w:rsid w:val="000942C1"/>
    <w:rsid w:val="000944E1"/>
    <w:rsid w:val="0009641D"/>
    <w:rsid w:val="0009701D"/>
    <w:rsid w:val="000976B6"/>
    <w:rsid w:val="0009792D"/>
    <w:rsid w:val="00097993"/>
    <w:rsid w:val="00097DD3"/>
    <w:rsid w:val="000A17C0"/>
    <w:rsid w:val="000A4E58"/>
    <w:rsid w:val="000A5FC0"/>
    <w:rsid w:val="000A6331"/>
    <w:rsid w:val="000A6519"/>
    <w:rsid w:val="000A6915"/>
    <w:rsid w:val="000A7B48"/>
    <w:rsid w:val="000A7D04"/>
    <w:rsid w:val="000B00A1"/>
    <w:rsid w:val="000B08A6"/>
    <w:rsid w:val="000B09A5"/>
    <w:rsid w:val="000B0C30"/>
    <w:rsid w:val="000B0E5F"/>
    <w:rsid w:val="000B16D2"/>
    <w:rsid w:val="000B1A42"/>
    <w:rsid w:val="000B392C"/>
    <w:rsid w:val="000B3FC6"/>
    <w:rsid w:val="000C0005"/>
    <w:rsid w:val="000C0A23"/>
    <w:rsid w:val="000C1F18"/>
    <w:rsid w:val="000C2108"/>
    <w:rsid w:val="000C2869"/>
    <w:rsid w:val="000C314C"/>
    <w:rsid w:val="000C4369"/>
    <w:rsid w:val="000C5B37"/>
    <w:rsid w:val="000C6A54"/>
    <w:rsid w:val="000C70E5"/>
    <w:rsid w:val="000D086F"/>
    <w:rsid w:val="000D0C61"/>
    <w:rsid w:val="000D0D9C"/>
    <w:rsid w:val="000D1136"/>
    <w:rsid w:val="000D25C4"/>
    <w:rsid w:val="000D2C29"/>
    <w:rsid w:val="000D2FA2"/>
    <w:rsid w:val="000D36A6"/>
    <w:rsid w:val="000D49B4"/>
    <w:rsid w:val="000D5CA7"/>
    <w:rsid w:val="000D5D9A"/>
    <w:rsid w:val="000D60E1"/>
    <w:rsid w:val="000D780A"/>
    <w:rsid w:val="000E059F"/>
    <w:rsid w:val="000E05BE"/>
    <w:rsid w:val="000E0ECE"/>
    <w:rsid w:val="000E0F35"/>
    <w:rsid w:val="000E2C7C"/>
    <w:rsid w:val="000E34CC"/>
    <w:rsid w:val="000E3649"/>
    <w:rsid w:val="000E4928"/>
    <w:rsid w:val="000E5A06"/>
    <w:rsid w:val="000E5F19"/>
    <w:rsid w:val="000F0FF0"/>
    <w:rsid w:val="000F15D0"/>
    <w:rsid w:val="000F20FA"/>
    <w:rsid w:val="000F2251"/>
    <w:rsid w:val="000F25A6"/>
    <w:rsid w:val="000F331B"/>
    <w:rsid w:val="000F3B30"/>
    <w:rsid w:val="000F5770"/>
    <w:rsid w:val="000F57E3"/>
    <w:rsid w:val="000F675E"/>
    <w:rsid w:val="000F68CA"/>
    <w:rsid w:val="000F7000"/>
    <w:rsid w:val="000F7511"/>
    <w:rsid w:val="0010076C"/>
    <w:rsid w:val="00102ED8"/>
    <w:rsid w:val="0010350D"/>
    <w:rsid w:val="001036B8"/>
    <w:rsid w:val="00103F39"/>
    <w:rsid w:val="00104D57"/>
    <w:rsid w:val="00105C88"/>
    <w:rsid w:val="00106E16"/>
    <w:rsid w:val="001073CE"/>
    <w:rsid w:val="001074B6"/>
    <w:rsid w:val="00107DD0"/>
    <w:rsid w:val="001105F9"/>
    <w:rsid w:val="00110817"/>
    <w:rsid w:val="00110B0B"/>
    <w:rsid w:val="00111D24"/>
    <w:rsid w:val="0011298F"/>
    <w:rsid w:val="00112EAD"/>
    <w:rsid w:val="0011312A"/>
    <w:rsid w:val="00113401"/>
    <w:rsid w:val="00115053"/>
    <w:rsid w:val="001160FD"/>
    <w:rsid w:val="00116C03"/>
    <w:rsid w:val="001273C5"/>
    <w:rsid w:val="001273D9"/>
    <w:rsid w:val="00131FC7"/>
    <w:rsid w:val="00132BFA"/>
    <w:rsid w:val="00133E64"/>
    <w:rsid w:val="0013435C"/>
    <w:rsid w:val="001348F5"/>
    <w:rsid w:val="00135F70"/>
    <w:rsid w:val="00136409"/>
    <w:rsid w:val="00136790"/>
    <w:rsid w:val="00137E0C"/>
    <w:rsid w:val="00141DD1"/>
    <w:rsid w:val="0014224C"/>
    <w:rsid w:val="00142FEC"/>
    <w:rsid w:val="00144257"/>
    <w:rsid w:val="00146AF9"/>
    <w:rsid w:val="00146D6E"/>
    <w:rsid w:val="001506E6"/>
    <w:rsid w:val="00150AAD"/>
    <w:rsid w:val="001513FF"/>
    <w:rsid w:val="00152CA3"/>
    <w:rsid w:val="00154A06"/>
    <w:rsid w:val="00154E49"/>
    <w:rsid w:val="00155A33"/>
    <w:rsid w:val="00157C21"/>
    <w:rsid w:val="00157CB8"/>
    <w:rsid w:val="00157E7B"/>
    <w:rsid w:val="00157FB3"/>
    <w:rsid w:val="001612D4"/>
    <w:rsid w:val="00161817"/>
    <w:rsid w:val="00162ADC"/>
    <w:rsid w:val="00164BE2"/>
    <w:rsid w:val="00164E45"/>
    <w:rsid w:val="00164F95"/>
    <w:rsid w:val="001655DD"/>
    <w:rsid w:val="00165886"/>
    <w:rsid w:val="00165CCF"/>
    <w:rsid w:val="00170113"/>
    <w:rsid w:val="00171038"/>
    <w:rsid w:val="001715E5"/>
    <w:rsid w:val="0017376E"/>
    <w:rsid w:val="001765A6"/>
    <w:rsid w:val="00181A5B"/>
    <w:rsid w:val="00181D54"/>
    <w:rsid w:val="001832FD"/>
    <w:rsid w:val="00185390"/>
    <w:rsid w:val="0018580D"/>
    <w:rsid w:val="00185837"/>
    <w:rsid w:val="00185D7F"/>
    <w:rsid w:val="001903B3"/>
    <w:rsid w:val="001904FF"/>
    <w:rsid w:val="00192172"/>
    <w:rsid w:val="00194ED2"/>
    <w:rsid w:val="00194FA7"/>
    <w:rsid w:val="00194FD1"/>
    <w:rsid w:val="001958A4"/>
    <w:rsid w:val="001A0354"/>
    <w:rsid w:val="001A0790"/>
    <w:rsid w:val="001A1308"/>
    <w:rsid w:val="001A17DF"/>
    <w:rsid w:val="001A1F0E"/>
    <w:rsid w:val="001A362B"/>
    <w:rsid w:val="001A3D43"/>
    <w:rsid w:val="001A3D8E"/>
    <w:rsid w:val="001A482D"/>
    <w:rsid w:val="001A6ADE"/>
    <w:rsid w:val="001B0DE7"/>
    <w:rsid w:val="001B66D6"/>
    <w:rsid w:val="001B6859"/>
    <w:rsid w:val="001C039B"/>
    <w:rsid w:val="001C1056"/>
    <w:rsid w:val="001C212A"/>
    <w:rsid w:val="001C2411"/>
    <w:rsid w:val="001C3839"/>
    <w:rsid w:val="001C4648"/>
    <w:rsid w:val="001C5451"/>
    <w:rsid w:val="001C63CE"/>
    <w:rsid w:val="001C6454"/>
    <w:rsid w:val="001C6631"/>
    <w:rsid w:val="001C6AE1"/>
    <w:rsid w:val="001C6BBC"/>
    <w:rsid w:val="001C70F6"/>
    <w:rsid w:val="001D06EF"/>
    <w:rsid w:val="001D15F4"/>
    <w:rsid w:val="001D48A0"/>
    <w:rsid w:val="001D4A45"/>
    <w:rsid w:val="001D54A1"/>
    <w:rsid w:val="001D550B"/>
    <w:rsid w:val="001D65A6"/>
    <w:rsid w:val="001D6FF3"/>
    <w:rsid w:val="001E0699"/>
    <w:rsid w:val="001E136A"/>
    <w:rsid w:val="001E196F"/>
    <w:rsid w:val="001E1A27"/>
    <w:rsid w:val="001E2387"/>
    <w:rsid w:val="001E4052"/>
    <w:rsid w:val="001E71FF"/>
    <w:rsid w:val="001E7EEF"/>
    <w:rsid w:val="001F0DBE"/>
    <w:rsid w:val="001F1E5B"/>
    <w:rsid w:val="001F1FB6"/>
    <w:rsid w:val="001F22D6"/>
    <w:rsid w:val="001F22F0"/>
    <w:rsid w:val="001F3F84"/>
    <w:rsid w:val="001F4118"/>
    <w:rsid w:val="001F46A1"/>
    <w:rsid w:val="001F4898"/>
    <w:rsid w:val="001F6A17"/>
    <w:rsid w:val="001F7DF8"/>
    <w:rsid w:val="002000D3"/>
    <w:rsid w:val="0020229E"/>
    <w:rsid w:val="002029E9"/>
    <w:rsid w:val="00202DAB"/>
    <w:rsid w:val="00204C88"/>
    <w:rsid w:val="00206980"/>
    <w:rsid w:val="00206A93"/>
    <w:rsid w:val="00206CF1"/>
    <w:rsid w:val="002105E8"/>
    <w:rsid w:val="00211F16"/>
    <w:rsid w:val="0021332E"/>
    <w:rsid w:val="00213DDD"/>
    <w:rsid w:val="00215A18"/>
    <w:rsid w:val="00216C4A"/>
    <w:rsid w:val="00216F14"/>
    <w:rsid w:val="002170D0"/>
    <w:rsid w:val="002172C1"/>
    <w:rsid w:val="002204ED"/>
    <w:rsid w:val="00220E1C"/>
    <w:rsid w:val="00221F21"/>
    <w:rsid w:val="00222273"/>
    <w:rsid w:val="00222F37"/>
    <w:rsid w:val="002232A3"/>
    <w:rsid w:val="002232D8"/>
    <w:rsid w:val="00223719"/>
    <w:rsid w:val="002249BD"/>
    <w:rsid w:val="00226089"/>
    <w:rsid w:val="0022703E"/>
    <w:rsid w:val="00230D5B"/>
    <w:rsid w:val="00231249"/>
    <w:rsid w:val="00231B91"/>
    <w:rsid w:val="0023257A"/>
    <w:rsid w:val="002326BF"/>
    <w:rsid w:val="00232A4A"/>
    <w:rsid w:val="00232EAE"/>
    <w:rsid w:val="002349B7"/>
    <w:rsid w:val="00235390"/>
    <w:rsid w:val="00236BB7"/>
    <w:rsid w:val="002404F0"/>
    <w:rsid w:val="002407DC"/>
    <w:rsid w:val="0024107E"/>
    <w:rsid w:val="00241BA7"/>
    <w:rsid w:val="0024279C"/>
    <w:rsid w:val="00243052"/>
    <w:rsid w:val="00244A6E"/>
    <w:rsid w:val="00245FF5"/>
    <w:rsid w:val="00246307"/>
    <w:rsid w:val="002471C3"/>
    <w:rsid w:val="00247BA0"/>
    <w:rsid w:val="00251866"/>
    <w:rsid w:val="002527AE"/>
    <w:rsid w:val="00252AD0"/>
    <w:rsid w:val="0025548B"/>
    <w:rsid w:val="00255B72"/>
    <w:rsid w:val="00256B19"/>
    <w:rsid w:val="00256BF7"/>
    <w:rsid w:val="00256D4B"/>
    <w:rsid w:val="00257199"/>
    <w:rsid w:val="00257234"/>
    <w:rsid w:val="00260771"/>
    <w:rsid w:val="00261ED6"/>
    <w:rsid w:val="0026294E"/>
    <w:rsid w:val="00262EF2"/>
    <w:rsid w:val="00263416"/>
    <w:rsid w:val="00264656"/>
    <w:rsid w:val="00264B4A"/>
    <w:rsid w:val="00265430"/>
    <w:rsid w:val="002676FE"/>
    <w:rsid w:val="002677D8"/>
    <w:rsid w:val="00267CDA"/>
    <w:rsid w:val="002708DA"/>
    <w:rsid w:val="002717FE"/>
    <w:rsid w:val="00273A6B"/>
    <w:rsid w:val="00274603"/>
    <w:rsid w:val="00276133"/>
    <w:rsid w:val="002774CC"/>
    <w:rsid w:val="002808EA"/>
    <w:rsid w:val="002812A0"/>
    <w:rsid w:val="00281A73"/>
    <w:rsid w:val="00281D39"/>
    <w:rsid w:val="002822ED"/>
    <w:rsid w:val="00282AD8"/>
    <w:rsid w:val="00282B84"/>
    <w:rsid w:val="00283BBB"/>
    <w:rsid w:val="002842E2"/>
    <w:rsid w:val="00285B91"/>
    <w:rsid w:val="00285E2B"/>
    <w:rsid w:val="002876C6"/>
    <w:rsid w:val="00290417"/>
    <w:rsid w:val="00293B53"/>
    <w:rsid w:val="0029522E"/>
    <w:rsid w:val="002A0E3B"/>
    <w:rsid w:val="002A192E"/>
    <w:rsid w:val="002A1E07"/>
    <w:rsid w:val="002A2614"/>
    <w:rsid w:val="002A3C35"/>
    <w:rsid w:val="002A4508"/>
    <w:rsid w:val="002A7656"/>
    <w:rsid w:val="002B0A34"/>
    <w:rsid w:val="002B0F67"/>
    <w:rsid w:val="002B3040"/>
    <w:rsid w:val="002B4EDF"/>
    <w:rsid w:val="002B61D5"/>
    <w:rsid w:val="002B6896"/>
    <w:rsid w:val="002B6D8D"/>
    <w:rsid w:val="002B70D0"/>
    <w:rsid w:val="002B779F"/>
    <w:rsid w:val="002C0BDD"/>
    <w:rsid w:val="002C1D4C"/>
    <w:rsid w:val="002C2190"/>
    <w:rsid w:val="002C2B78"/>
    <w:rsid w:val="002C2FB9"/>
    <w:rsid w:val="002C386F"/>
    <w:rsid w:val="002C3C1F"/>
    <w:rsid w:val="002C4E80"/>
    <w:rsid w:val="002C4E87"/>
    <w:rsid w:val="002C5A16"/>
    <w:rsid w:val="002C5D29"/>
    <w:rsid w:val="002C62A1"/>
    <w:rsid w:val="002C6F2D"/>
    <w:rsid w:val="002D16B6"/>
    <w:rsid w:val="002D2FF0"/>
    <w:rsid w:val="002D3826"/>
    <w:rsid w:val="002D613A"/>
    <w:rsid w:val="002D7731"/>
    <w:rsid w:val="002E0192"/>
    <w:rsid w:val="002E019A"/>
    <w:rsid w:val="002E02E2"/>
    <w:rsid w:val="002E0396"/>
    <w:rsid w:val="002E1FA4"/>
    <w:rsid w:val="002E2CE5"/>
    <w:rsid w:val="002E600A"/>
    <w:rsid w:val="002E7386"/>
    <w:rsid w:val="002E770A"/>
    <w:rsid w:val="002F14CD"/>
    <w:rsid w:val="002F1660"/>
    <w:rsid w:val="002F1746"/>
    <w:rsid w:val="002F1C69"/>
    <w:rsid w:val="002F2591"/>
    <w:rsid w:val="002F31A3"/>
    <w:rsid w:val="002F3ED7"/>
    <w:rsid w:val="002F6F27"/>
    <w:rsid w:val="002F7914"/>
    <w:rsid w:val="003002BD"/>
    <w:rsid w:val="00300D14"/>
    <w:rsid w:val="00300EBA"/>
    <w:rsid w:val="0030105C"/>
    <w:rsid w:val="00302106"/>
    <w:rsid w:val="00302202"/>
    <w:rsid w:val="00304249"/>
    <w:rsid w:val="00305D83"/>
    <w:rsid w:val="00307A6C"/>
    <w:rsid w:val="003157A7"/>
    <w:rsid w:val="00322303"/>
    <w:rsid w:val="003235F2"/>
    <w:rsid w:val="00324342"/>
    <w:rsid w:val="003243C1"/>
    <w:rsid w:val="00324FDD"/>
    <w:rsid w:val="00325559"/>
    <w:rsid w:val="00325A9E"/>
    <w:rsid w:val="00325EBB"/>
    <w:rsid w:val="00326B53"/>
    <w:rsid w:val="00327089"/>
    <w:rsid w:val="003276F9"/>
    <w:rsid w:val="00330295"/>
    <w:rsid w:val="00331A7F"/>
    <w:rsid w:val="00333932"/>
    <w:rsid w:val="00333C0F"/>
    <w:rsid w:val="00334BD9"/>
    <w:rsid w:val="00335B5A"/>
    <w:rsid w:val="00335DC9"/>
    <w:rsid w:val="00336376"/>
    <w:rsid w:val="0033D78B"/>
    <w:rsid w:val="0034285F"/>
    <w:rsid w:val="00343B44"/>
    <w:rsid w:val="00343C7A"/>
    <w:rsid w:val="00343F1E"/>
    <w:rsid w:val="003443A2"/>
    <w:rsid w:val="00345997"/>
    <w:rsid w:val="0034601A"/>
    <w:rsid w:val="003514B1"/>
    <w:rsid w:val="003519EA"/>
    <w:rsid w:val="003525D9"/>
    <w:rsid w:val="00352AFE"/>
    <w:rsid w:val="00353E3C"/>
    <w:rsid w:val="00353ECE"/>
    <w:rsid w:val="0035416C"/>
    <w:rsid w:val="00354A77"/>
    <w:rsid w:val="00360DA3"/>
    <w:rsid w:val="00361019"/>
    <w:rsid w:val="0036320E"/>
    <w:rsid w:val="00364FD1"/>
    <w:rsid w:val="00365E0B"/>
    <w:rsid w:val="00367F5C"/>
    <w:rsid w:val="0037100D"/>
    <w:rsid w:val="00373152"/>
    <w:rsid w:val="003740B5"/>
    <w:rsid w:val="00374D9A"/>
    <w:rsid w:val="003755D5"/>
    <w:rsid w:val="00376C14"/>
    <w:rsid w:val="00377724"/>
    <w:rsid w:val="003801D8"/>
    <w:rsid w:val="0038039B"/>
    <w:rsid w:val="003804C3"/>
    <w:rsid w:val="0038412D"/>
    <w:rsid w:val="00386384"/>
    <w:rsid w:val="00386E42"/>
    <w:rsid w:val="00387604"/>
    <w:rsid w:val="0039289B"/>
    <w:rsid w:val="00392E24"/>
    <w:rsid w:val="00395D12"/>
    <w:rsid w:val="003963F0"/>
    <w:rsid w:val="003A070A"/>
    <w:rsid w:val="003A0BDB"/>
    <w:rsid w:val="003A3A19"/>
    <w:rsid w:val="003A424E"/>
    <w:rsid w:val="003A46FF"/>
    <w:rsid w:val="003A5CB5"/>
    <w:rsid w:val="003A64CC"/>
    <w:rsid w:val="003A73B8"/>
    <w:rsid w:val="003A77A2"/>
    <w:rsid w:val="003B0453"/>
    <w:rsid w:val="003B1067"/>
    <w:rsid w:val="003B40F1"/>
    <w:rsid w:val="003B51CF"/>
    <w:rsid w:val="003B54F9"/>
    <w:rsid w:val="003B55F2"/>
    <w:rsid w:val="003B63BF"/>
    <w:rsid w:val="003B6617"/>
    <w:rsid w:val="003B68F3"/>
    <w:rsid w:val="003B6913"/>
    <w:rsid w:val="003B7B1E"/>
    <w:rsid w:val="003B7E6F"/>
    <w:rsid w:val="003C020A"/>
    <w:rsid w:val="003C0656"/>
    <w:rsid w:val="003C278C"/>
    <w:rsid w:val="003C4EAE"/>
    <w:rsid w:val="003C5922"/>
    <w:rsid w:val="003C6977"/>
    <w:rsid w:val="003D0CC8"/>
    <w:rsid w:val="003D0F9F"/>
    <w:rsid w:val="003D15F3"/>
    <w:rsid w:val="003D1DA0"/>
    <w:rsid w:val="003D305A"/>
    <w:rsid w:val="003D33CF"/>
    <w:rsid w:val="003D36CB"/>
    <w:rsid w:val="003D485F"/>
    <w:rsid w:val="003D63DD"/>
    <w:rsid w:val="003E02E3"/>
    <w:rsid w:val="003E11D3"/>
    <w:rsid w:val="003E18A1"/>
    <w:rsid w:val="003E26C7"/>
    <w:rsid w:val="003E3652"/>
    <w:rsid w:val="003E59F1"/>
    <w:rsid w:val="003F04BC"/>
    <w:rsid w:val="003F0C4C"/>
    <w:rsid w:val="003F16CD"/>
    <w:rsid w:val="003F1A87"/>
    <w:rsid w:val="003F2272"/>
    <w:rsid w:val="003F3A8A"/>
    <w:rsid w:val="003F3C4F"/>
    <w:rsid w:val="003F42BB"/>
    <w:rsid w:val="003F574F"/>
    <w:rsid w:val="003F63F1"/>
    <w:rsid w:val="003F7F78"/>
    <w:rsid w:val="00400371"/>
    <w:rsid w:val="0040068C"/>
    <w:rsid w:val="00404282"/>
    <w:rsid w:val="00406DF9"/>
    <w:rsid w:val="004070B0"/>
    <w:rsid w:val="00407103"/>
    <w:rsid w:val="00407318"/>
    <w:rsid w:val="00407DC0"/>
    <w:rsid w:val="00412D5B"/>
    <w:rsid w:val="00413060"/>
    <w:rsid w:val="0041369D"/>
    <w:rsid w:val="00416F8A"/>
    <w:rsid w:val="004179F0"/>
    <w:rsid w:val="00417B18"/>
    <w:rsid w:val="004215EC"/>
    <w:rsid w:val="0042213F"/>
    <w:rsid w:val="0042266B"/>
    <w:rsid w:val="00422F49"/>
    <w:rsid w:val="00426BEA"/>
    <w:rsid w:val="0042721C"/>
    <w:rsid w:val="00427241"/>
    <w:rsid w:val="00430FE8"/>
    <w:rsid w:val="00432B78"/>
    <w:rsid w:val="00434776"/>
    <w:rsid w:val="0043649D"/>
    <w:rsid w:val="00437368"/>
    <w:rsid w:val="00437B04"/>
    <w:rsid w:val="004416CF"/>
    <w:rsid w:val="00446665"/>
    <w:rsid w:val="00447C4C"/>
    <w:rsid w:val="00450908"/>
    <w:rsid w:val="00450D9D"/>
    <w:rsid w:val="004526EF"/>
    <w:rsid w:val="00452E47"/>
    <w:rsid w:val="00452F52"/>
    <w:rsid w:val="00454066"/>
    <w:rsid w:val="00454150"/>
    <w:rsid w:val="004605EE"/>
    <w:rsid w:val="00461015"/>
    <w:rsid w:val="00464604"/>
    <w:rsid w:val="0046743A"/>
    <w:rsid w:val="00467EE4"/>
    <w:rsid w:val="00471181"/>
    <w:rsid w:val="00471C58"/>
    <w:rsid w:val="0047230E"/>
    <w:rsid w:val="0047304E"/>
    <w:rsid w:val="00473B25"/>
    <w:rsid w:val="00473C76"/>
    <w:rsid w:val="00475B37"/>
    <w:rsid w:val="00477181"/>
    <w:rsid w:val="004773C8"/>
    <w:rsid w:val="00481B55"/>
    <w:rsid w:val="00485DE7"/>
    <w:rsid w:val="0048600C"/>
    <w:rsid w:val="0048724F"/>
    <w:rsid w:val="00490DB8"/>
    <w:rsid w:val="004935D0"/>
    <w:rsid w:val="0049384D"/>
    <w:rsid w:val="004940A0"/>
    <w:rsid w:val="004963E3"/>
    <w:rsid w:val="004A1C23"/>
    <w:rsid w:val="004A2739"/>
    <w:rsid w:val="004A2D12"/>
    <w:rsid w:val="004A3209"/>
    <w:rsid w:val="004A3C56"/>
    <w:rsid w:val="004A43DB"/>
    <w:rsid w:val="004A5145"/>
    <w:rsid w:val="004A5240"/>
    <w:rsid w:val="004A5C40"/>
    <w:rsid w:val="004A5FCE"/>
    <w:rsid w:val="004A749C"/>
    <w:rsid w:val="004A7541"/>
    <w:rsid w:val="004B0DD7"/>
    <w:rsid w:val="004B0EA2"/>
    <w:rsid w:val="004B1F72"/>
    <w:rsid w:val="004B295A"/>
    <w:rsid w:val="004B2CDF"/>
    <w:rsid w:val="004B4D5F"/>
    <w:rsid w:val="004B52DE"/>
    <w:rsid w:val="004B6933"/>
    <w:rsid w:val="004B6D01"/>
    <w:rsid w:val="004C0388"/>
    <w:rsid w:val="004C0D95"/>
    <w:rsid w:val="004C1E81"/>
    <w:rsid w:val="004C24A8"/>
    <w:rsid w:val="004C3D68"/>
    <w:rsid w:val="004C5A0F"/>
    <w:rsid w:val="004D38EC"/>
    <w:rsid w:val="004D661C"/>
    <w:rsid w:val="004D69F6"/>
    <w:rsid w:val="004D6E16"/>
    <w:rsid w:val="004D7A4A"/>
    <w:rsid w:val="004E2609"/>
    <w:rsid w:val="004E4D5F"/>
    <w:rsid w:val="004E63D6"/>
    <w:rsid w:val="004E6543"/>
    <w:rsid w:val="004E6631"/>
    <w:rsid w:val="004E7DFC"/>
    <w:rsid w:val="004E7FD3"/>
    <w:rsid w:val="004F04E5"/>
    <w:rsid w:val="004F0792"/>
    <w:rsid w:val="004F07EA"/>
    <w:rsid w:val="004F170D"/>
    <w:rsid w:val="004F215F"/>
    <w:rsid w:val="004F26C5"/>
    <w:rsid w:val="004F2BAD"/>
    <w:rsid w:val="004F31F1"/>
    <w:rsid w:val="004F47B2"/>
    <w:rsid w:val="0050567D"/>
    <w:rsid w:val="00506B46"/>
    <w:rsid w:val="00506EDB"/>
    <w:rsid w:val="00507D2C"/>
    <w:rsid w:val="005105E0"/>
    <w:rsid w:val="00512011"/>
    <w:rsid w:val="0051347C"/>
    <w:rsid w:val="00513B46"/>
    <w:rsid w:val="0051535B"/>
    <w:rsid w:val="00520038"/>
    <w:rsid w:val="0052012C"/>
    <w:rsid w:val="00521267"/>
    <w:rsid w:val="00521452"/>
    <w:rsid w:val="005215CB"/>
    <w:rsid w:val="00524F63"/>
    <w:rsid w:val="00525938"/>
    <w:rsid w:val="005262BF"/>
    <w:rsid w:val="0052643D"/>
    <w:rsid w:val="00527206"/>
    <w:rsid w:val="0052778E"/>
    <w:rsid w:val="005278C5"/>
    <w:rsid w:val="005321EB"/>
    <w:rsid w:val="00532D05"/>
    <w:rsid w:val="00532D1D"/>
    <w:rsid w:val="00535B41"/>
    <w:rsid w:val="00540F50"/>
    <w:rsid w:val="00541826"/>
    <w:rsid w:val="00542D58"/>
    <w:rsid w:val="005431CF"/>
    <w:rsid w:val="005440FB"/>
    <w:rsid w:val="00544454"/>
    <w:rsid w:val="00545A4B"/>
    <w:rsid w:val="005506B9"/>
    <w:rsid w:val="005512E6"/>
    <w:rsid w:val="005514E8"/>
    <w:rsid w:val="00551BE5"/>
    <w:rsid w:val="005524EE"/>
    <w:rsid w:val="00552AD1"/>
    <w:rsid w:val="0055372C"/>
    <w:rsid w:val="00553C98"/>
    <w:rsid w:val="00554A26"/>
    <w:rsid w:val="00554F78"/>
    <w:rsid w:val="00555551"/>
    <w:rsid w:val="00556EA7"/>
    <w:rsid w:val="005570F0"/>
    <w:rsid w:val="0055756F"/>
    <w:rsid w:val="005575B8"/>
    <w:rsid w:val="00557962"/>
    <w:rsid w:val="0056091F"/>
    <w:rsid w:val="0056174A"/>
    <w:rsid w:val="00561AFE"/>
    <w:rsid w:val="005620F6"/>
    <w:rsid w:val="00564566"/>
    <w:rsid w:val="00564B83"/>
    <w:rsid w:val="00564BA8"/>
    <w:rsid w:val="005679D6"/>
    <w:rsid w:val="005702D3"/>
    <w:rsid w:val="00570AB7"/>
    <w:rsid w:val="00570EBF"/>
    <w:rsid w:val="00571A9F"/>
    <w:rsid w:val="00572611"/>
    <w:rsid w:val="0057271F"/>
    <w:rsid w:val="0057377F"/>
    <w:rsid w:val="005749D8"/>
    <w:rsid w:val="00576487"/>
    <w:rsid w:val="00577814"/>
    <w:rsid w:val="00582506"/>
    <w:rsid w:val="00582A46"/>
    <w:rsid w:val="00587140"/>
    <w:rsid w:val="00587977"/>
    <w:rsid w:val="005901F6"/>
    <w:rsid w:val="00590749"/>
    <w:rsid w:val="00590E4A"/>
    <w:rsid w:val="0059214E"/>
    <w:rsid w:val="00593AF4"/>
    <w:rsid w:val="0059424F"/>
    <w:rsid w:val="00594F2E"/>
    <w:rsid w:val="00595636"/>
    <w:rsid w:val="005976ED"/>
    <w:rsid w:val="00597730"/>
    <w:rsid w:val="005A0B81"/>
    <w:rsid w:val="005A0CCF"/>
    <w:rsid w:val="005A1BB4"/>
    <w:rsid w:val="005A264D"/>
    <w:rsid w:val="005A3089"/>
    <w:rsid w:val="005A61A8"/>
    <w:rsid w:val="005B01AB"/>
    <w:rsid w:val="005B11A5"/>
    <w:rsid w:val="005B1C0B"/>
    <w:rsid w:val="005B2E2C"/>
    <w:rsid w:val="005B340B"/>
    <w:rsid w:val="005B5701"/>
    <w:rsid w:val="005B6CFD"/>
    <w:rsid w:val="005B6FC0"/>
    <w:rsid w:val="005B7259"/>
    <w:rsid w:val="005C0C4C"/>
    <w:rsid w:val="005C25FB"/>
    <w:rsid w:val="005C2A22"/>
    <w:rsid w:val="005C3413"/>
    <w:rsid w:val="005C346B"/>
    <w:rsid w:val="005C3C86"/>
    <w:rsid w:val="005C4D12"/>
    <w:rsid w:val="005C5730"/>
    <w:rsid w:val="005C58A7"/>
    <w:rsid w:val="005C5E75"/>
    <w:rsid w:val="005C5EC3"/>
    <w:rsid w:val="005C6DFF"/>
    <w:rsid w:val="005C7979"/>
    <w:rsid w:val="005C7DCD"/>
    <w:rsid w:val="005D12E3"/>
    <w:rsid w:val="005D28DA"/>
    <w:rsid w:val="005D2EEC"/>
    <w:rsid w:val="005D31D2"/>
    <w:rsid w:val="005D3E7A"/>
    <w:rsid w:val="005D66E7"/>
    <w:rsid w:val="005D7BAE"/>
    <w:rsid w:val="005E0468"/>
    <w:rsid w:val="005E131E"/>
    <w:rsid w:val="005E1E47"/>
    <w:rsid w:val="005E27D4"/>
    <w:rsid w:val="005E2B16"/>
    <w:rsid w:val="005E4D42"/>
    <w:rsid w:val="005E6F2C"/>
    <w:rsid w:val="005F041E"/>
    <w:rsid w:val="005F1746"/>
    <w:rsid w:val="005F2884"/>
    <w:rsid w:val="005F4410"/>
    <w:rsid w:val="005F5A83"/>
    <w:rsid w:val="005F7F99"/>
    <w:rsid w:val="005F7FB0"/>
    <w:rsid w:val="006000C2"/>
    <w:rsid w:val="00600861"/>
    <w:rsid w:val="00601DB7"/>
    <w:rsid w:val="00602420"/>
    <w:rsid w:val="0060664B"/>
    <w:rsid w:val="00607234"/>
    <w:rsid w:val="0061219B"/>
    <w:rsid w:val="00612326"/>
    <w:rsid w:val="00613263"/>
    <w:rsid w:val="006135C1"/>
    <w:rsid w:val="006144BF"/>
    <w:rsid w:val="006144CA"/>
    <w:rsid w:val="006153D1"/>
    <w:rsid w:val="00615C97"/>
    <w:rsid w:val="00615D02"/>
    <w:rsid w:val="00615D11"/>
    <w:rsid w:val="006161F1"/>
    <w:rsid w:val="00616512"/>
    <w:rsid w:val="0061655D"/>
    <w:rsid w:val="00616D86"/>
    <w:rsid w:val="006173AB"/>
    <w:rsid w:val="00617AEB"/>
    <w:rsid w:val="00620446"/>
    <w:rsid w:val="0062053D"/>
    <w:rsid w:val="006212DC"/>
    <w:rsid w:val="00623EBE"/>
    <w:rsid w:val="00624024"/>
    <w:rsid w:val="00624214"/>
    <w:rsid w:val="00624E49"/>
    <w:rsid w:val="0062562E"/>
    <w:rsid w:val="00626B5F"/>
    <w:rsid w:val="006274EF"/>
    <w:rsid w:val="00627880"/>
    <w:rsid w:val="00627B03"/>
    <w:rsid w:val="00627B46"/>
    <w:rsid w:val="006300E9"/>
    <w:rsid w:val="00630104"/>
    <w:rsid w:val="00631256"/>
    <w:rsid w:val="00631DEC"/>
    <w:rsid w:val="00634C72"/>
    <w:rsid w:val="00635257"/>
    <w:rsid w:val="00635639"/>
    <w:rsid w:val="00637833"/>
    <w:rsid w:val="0064010A"/>
    <w:rsid w:val="006407C8"/>
    <w:rsid w:val="0064092D"/>
    <w:rsid w:val="00640AEE"/>
    <w:rsid w:val="00641477"/>
    <w:rsid w:val="00642EB9"/>
    <w:rsid w:val="006448F4"/>
    <w:rsid w:val="00644E8E"/>
    <w:rsid w:val="0064566E"/>
    <w:rsid w:val="00646B29"/>
    <w:rsid w:val="0065612F"/>
    <w:rsid w:val="0065709E"/>
    <w:rsid w:val="0065796B"/>
    <w:rsid w:val="00661546"/>
    <w:rsid w:val="006620CC"/>
    <w:rsid w:val="006653E3"/>
    <w:rsid w:val="006656EA"/>
    <w:rsid w:val="0066578B"/>
    <w:rsid w:val="0066647B"/>
    <w:rsid w:val="00670437"/>
    <w:rsid w:val="006709BD"/>
    <w:rsid w:val="0067102B"/>
    <w:rsid w:val="006712E0"/>
    <w:rsid w:val="006718E9"/>
    <w:rsid w:val="00673D22"/>
    <w:rsid w:val="00683A57"/>
    <w:rsid w:val="00683F03"/>
    <w:rsid w:val="00684209"/>
    <w:rsid w:val="0068433A"/>
    <w:rsid w:val="00685CED"/>
    <w:rsid w:val="0068617B"/>
    <w:rsid w:val="00686263"/>
    <w:rsid w:val="00686276"/>
    <w:rsid w:val="00687878"/>
    <w:rsid w:val="0068798E"/>
    <w:rsid w:val="00687AEF"/>
    <w:rsid w:val="0069007D"/>
    <w:rsid w:val="0069052B"/>
    <w:rsid w:val="00692A9F"/>
    <w:rsid w:val="00695AD2"/>
    <w:rsid w:val="00695D83"/>
    <w:rsid w:val="006A2059"/>
    <w:rsid w:val="006A4851"/>
    <w:rsid w:val="006A5D8D"/>
    <w:rsid w:val="006A6E1B"/>
    <w:rsid w:val="006A7475"/>
    <w:rsid w:val="006A77FE"/>
    <w:rsid w:val="006B03FC"/>
    <w:rsid w:val="006B1637"/>
    <w:rsid w:val="006B45DA"/>
    <w:rsid w:val="006B601B"/>
    <w:rsid w:val="006B6B77"/>
    <w:rsid w:val="006B6B9D"/>
    <w:rsid w:val="006B7596"/>
    <w:rsid w:val="006B7B6E"/>
    <w:rsid w:val="006C1C8E"/>
    <w:rsid w:val="006C2DA7"/>
    <w:rsid w:val="006C3268"/>
    <w:rsid w:val="006C4D37"/>
    <w:rsid w:val="006C53C4"/>
    <w:rsid w:val="006C607B"/>
    <w:rsid w:val="006C698E"/>
    <w:rsid w:val="006C6D98"/>
    <w:rsid w:val="006C721A"/>
    <w:rsid w:val="006C7CF3"/>
    <w:rsid w:val="006D0C00"/>
    <w:rsid w:val="006D1D22"/>
    <w:rsid w:val="006D401C"/>
    <w:rsid w:val="006D5541"/>
    <w:rsid w:val="006D6B52"/>
    <w:rsid w:val="006D6BF2"/>
    <w:rsid w:val="006E274F"/>
    <w:rsid w:val="006E2767"/>
    <w:rsid w:val="006E341F"/>
    <w:rsid w:val="006E36FF"/>
    <w:rsid w:val="006E428F"/>
    <w:rsid w:val="006E475C"/>
    <w:rsid w:val="006E5504"/>
    <w:rsid w:val="006E67D3"/>
    <w:rsid w:val="006F0291"/>
    <w:rsid w:val="006F0713"/>
    <w:rsid w:val="006F1D91"/>
    <w:rsid w:val="006F2A4D"/>
    <w:rsid w:val="006F2B3F"/>
    <w:rsid w:val="006F5DE6"/>
    <w:rsid w:val="006F613F"/>
    <w:rsid w:val="006F714B"/>
    <w:rsid w:val="00701ABE"/>
    <w:rsid w:val="00701ED0"/>
    <w:rsid w:val="007048C5"/>
    <w:rsid w:val="00704FBC"/>
    <w:rsid w:val="00707A41"/>
    <w:rsid w:val="007109FC"/>
    <w:rsid w:val="00711B78"/>
    <w:rsid w:val="00711FBC"/>
    <w:rsid w:val="0071236C"/>
    <w:rsid w:val="007126CD"/>
    <w:rsid w:val="00713748"/>
    <w:rsid w:val="00713F45"/>
    <w:rsid w:val="0071454D"/>
    <w:rsid w:val="00716ED7"/>
    <w:rsid w:val="00721F88"/>
    <w:rsid w:val="0072275D"/>
    <w:rsid w:val="007227A7"/>
    <w:rsid w:val="00723714"/>
    <w:rsid w:val="00726261"/>
    <w:rsid w:val="00730AD8"/>
    <w:rsid w:val="007323DE"/>
    <w:rsid w:val="007329B8"/>
    <w:rsid w:val="00732A14"/>
    <w:rsid w:val="00732B58"/>
    <w:rsid w:val="00732F44"/>
    <w:rsid w:val="00735628"/>
    <w:rsid w:val="007358D2"/>
    <w:rsid w:val="00735BBA"/>
    <w:rsid w:val="00737833"/>
    <w:rsid w:val="00737DCE"/>
    <w:rsid w:val="00737FEB"/>
    <w:rsid w:val="00740BE4"/>
    <w:rsid w:val="0074134C"/>
    <w:rsid w:val="00741540"/>
    <w:rsid w:val="0074364A"/>
    <w:rsid w:val="00743EF5"/>
    <w:rsid w:val="007451DD"/>
    <w:rsid w:val="00745D79"/>
    <w:rsid w:val="007508FE"/>
    <w:rsid w:val="007514DC"/>
    <w:rsid w:val="00753D7E"/>
    <w:rsid w:val="00754B0E"/>
    <w:rsid w:val="00754CDE"/>
    <w:rsid w:val="007552AD"/>
    <w:rsid w:val="00757330"/>
    <w:rsid w:val="00760179"/>
    <w:rsid w:val="0076025F"/>
    <w:rsid w:val="00762C23"/>
    <w:rsid w:val="00762D4F"/>
    <w:rsid w:val="00763080"/>
    <w:rsid w:val="0076364C"/>
    <w:rsid w:val="00764EC9"/>
    <w:rsid w:val="007654D1"/>
    <w:rsid w:val="007671FF"/>
    <w:rsid w:val="0076722D"/>
    <w:rsid w:val="007673E2"/>
    <w:rsid w:val="00767D4F"/>
    <w:rsid w:val="00767E5E"/>
    <w:rsid w:val="0077179B"/>
    <w:rsid w:val="00771E70"/>
    <w:rsid w:val="007721E9"/>
    <w:rsid w:val="00772763"/>
    <w:rsid w:val="00773BE5"/>
    <w:rsid w:val="00773C6F"/>
    <w:rsid w:val="0077537F"/>
    <w:rsid w:val="00775898"/>
    <w:rsid w:val="00775AF9"/>
    <w:rsid w:val="0077602A"/>
    <w:rsid w:val="007804F3"/>
    <w:rsid w:val="00780D16"/>
    <w:rsid w:val="0078117E"/>
    <w:rsid w:val="00781B78"/>
    <w:rsid w:val="00784478"/>
    <w:rsid w:val="007869A7"/>
    <w:rsid w:val="007873E7"/>
    <w:rsid w:val="00790213"/>
    <w:rsid w:val="0079173B"/>
    <w:rsid w:val="007924A5"/>
    <w:rsid w:val="007961A6"/>
    <w:rsid w:val="00796AC0"/>
    <w:rsid w:val="007A037C"/>
    <w:rsid w:val="007A0669"/>
    <w:rsid w:val="007A1728"/>
    <w:rsid w:val="007A2E62"/>
    <w:rsid w:val="007A31A7"/>
    <w:rsid w:val="007A3541"/>
    <w:rsid w:val="007A39CE"/>
    <w:rsid w:val="007A3FAD"/>
    <w:rsid w:val="007A67B5"/>
    <w:rsid w:val="007A74E4"/>
    <w:rsid w:val="007A79BF"/>
    <w:rsid w:val="007B0C7B"/>
    <w:rsid w:val="007B26B9"/>
    <w:rsid w:val="007B4964"/>
    <w:rsid w:val="007B4E73"/>
    <w:rsid w:val="007B626E"/>
    <w:rsid w:val="007B7268"/>
    <w:rsid w:val="007B7467"/>
    <w:rsid w:val="007C0C6F"/>
    <w:rsid w:val="007C1087"/>
    <w:rsid w:val="007C1E51"/>
    <w:rsid w:val="007C2186"/>
    <w:rsid w:val="007C258B"/>
    <w:rsid w:val="007C378D"/>
    <w:rsid w:val="007C3A7A"/>
    <w:rsid w:val="007C3D5F"/>
    <w:rsid w:val="007C4F91"/>
    <w:rsid w:val="007C5ED7"/>
    <w:rsid w:val="007C7097"/>
    <w:rsid w:val="007D023F"/>
    <w:rsid w:val="007D0A8A"/>
    <w:rsid w:val="007D0FB2"/>
    <w:rsid w:val="007D133B"/>
    <w:rsid w:val="007D1C1D"/>
    <w:rsid w:val="007D1EDA"/>
    <w:rsid w:val="007D34D2"/>
    <w:rsid w:val="007D4952"/>
    <w:rsid w:val="007D5ACF"/>
    <w:rsid w:val="007D7054"/>
    <w:rsid w:val="007D765D"/>
    <w:rsid w:val="007D7C89"/>
    <w:rsid w:val="007E0571"/>
    <w:rsid w:val="007E23F7"/>
    <w:rsid w:val="007E2DBD"/>
    <w:rsid w:val="007E6425"/>
    <w:rsid w:val="007E6F4D"/>
    <w:rsid w:val="007E710F"/>
    <w:rsid w:val="007F01AB"/>
    <w:rsid w:val="007F03DD"/>
    <w:rsid w:val="007F0671"/>
    <w:rsid w:val="007F2911"/>
    <w:rsid w:val="007F33D9"/>
    <w:rsid w:val="007F3D80"/>
    <w:rsid w:val="007F7A02"/>
    <w:rsid w:val="00801023"/>
    <w:rsid w:val="0080175E"/>
    <w:rsid w:val="00802815"/>
    <w:rsid w:val="00803499"/>
    <w:rsid w:val="00806072"/>
    <w:rsid w:val="0080787C"/>
    <w:rsid w:val="00807AC9"/>
    <w:rsid w:val="008110E5"/>
    <w:rsid w:val="0081290A"/>
    <w:rsid w:val="008139A6"/>
    <w:rsid w:val="0081454A"/>
    <w:rsid w:val="008147DA"/>
    <w:rsid w:val="008150E5"/>
    <w:rsid w:val="0081794B"/>
    <w:rsid w:val="0082092D"/>
    <w:rsid w:val="00821170"/>
    <w:rsid w:val="00823BA7"/>
    <w:rsid w:val="00824B87"/>
    <w:rsid w:val="00825E43"/>
    <w:rsid w:val="00831704"/>
    <w:rsid w:val="00831775"/>
    <w:rsid w:val="0083248A"/>
    <w:rsid w:val="00832D8E"/>
    <w:rsid w:val="0083348A"/>
    <w:rsid w:val="00833571"/>
    <w:rsid w:val="00834E07"/>
    <w:rsid w:val="0083534E"/>
    <w:rsid w:val="008360F4"/>
    <w:rsid w:val="00836498"/>
    <w:rsid w:val="00836A5C"/>
    <w:rsid w:val="0084076F"/>
    <w:rsid w:val="00841A41"/>
    <w:rsid w:val="00841CBD"/>
    <w:rsid w:val="00846D63"/>
    <w:rsid w:val="00847DBE"/>
    <w:rsid w:val="00850BFC"/>
    <w:rsid w:val="00851AC9"/>
    <w:rsid w:val="00852715"/>
    <w:rsid w:val="0085462E"/>
    <w:rsid w:val="00854C21"/>
    <w:rsid w:val="00856918"/>
    <w:rsid w:val="00857809"/>
    <w:rsid w:val="008612E3"/>
    <w:rsid w:val="008613FC"/>
    <w:rsid w:val="008650EC"/>
    <w:rsid w:val="00865FBA"/>
    <w:rsid w:val="00866CF5"/>
    <w:rsid w:val="00867000"/>
    <w:rsid w:val="008714FA"/>
    <w:rsid w:val="00871575"/>
    <w:rsid w:val="00873EBF"/>
    <w:rsid w:val="00875D25"/>
    <w:rsid w:val="0087623B"/>
    <w:rsid w:val="00876BD4"/>
    <w:rsid w:val="0087732E"/>
    <w:rsid w:val="008779D0"/>
    <w:rsid w:val="0087B241"/>
    <w:rsid w:val="008800DA"/>
    <w:rsid w:val="00880D9D"/>
    <w:rsid w:val="008822B4"/>
    <w:rsid w:val="0088258C"/>
    <w:rsid w:val="00882A87"/>
    <w:rsid w:val="00885D78"/>
    <w:rsid w:val="00886B97"/>
    <w:rsid w:val="00886C63"/>
    <w:rsid w:val="00887533"/>
    <w:rsid w:val="00890BE3"/>
    <w:rsid w:val="00891129"/>
    <w:rsid w:val="0089123D"/>
    <w:rsid w:val="00891626"/>
    <w:rsid w:val="00892B8D"/>
    <w:rsid w:val="008930E4"/>
    <w:rsid w:val="008936FF"/>
    <w:rsid w:val="00895273"/>
    <w:rsid w:val="00895305"/>
    <w:rsid w:val="008A192C"/>
    <w:rsid w:val="008A1C33"/>
    <w:rsid w:val="008A2887"/>
    <w:rsid w:val="008A2BFC"/>
    <w:rsid w:val="008A3BC1"/>
    <w:rsid w:val="008A5EF8"/>
    <w:rsid w:val="008A65CA"/>
    <w:rsid w:val="008A708F"/>
    <w:rsid w:val="008A758A"/>
    <w:rsid w:val="008B000E"/>
    <w:rsid w:val="008B5B52"/>
    <w:rsid w:val="008B5CF3"/>
    <w:rsid w:val="008B6582"/>
    <w:rsid w:val="008B7101"/>
    <w:rsid w:val="008C0F3D"/>
    <w:rsid w:val="008C33F9"/>
    <w:rsid w:val="008C3A4F"/>
    <w:rsid w:val="008C78FA"/>
    <w:rsid w:val="008D254F"/>
    <w:rsid w:val="008D2789"/>
    <w:rsid w:val="008D2980"/>
    <w:rsid w:val="008D4546"/>
    <w:rsid w:val="008D4FEB"/>
    <w:rsid w:val="008D62A0"/>
    <w:rsid w:val="008E1FC8"/>
    <w:rsid w:val="008E2911"/>
    <w:rsid w:val="008E4089"/>
    <w:rsid w:val="008E44FC"/>
    <w:rsid w:val="008E4826"/>
    <w:rsid w:val="008E5E59"/>
    <w:rsid w:val="008E5EB7"/>
    <w:rsid w:val="008E6101"/>
    <w:rsid w:val="008E6F43"/>
    <w:rsid w:val="008E7034"/>
    <w:rsid w:val="008E7090"/>
    <w:rsid w:val="008F163F"/>
    <w:rsid w:val="008F2745"/>
    <w:rsid w:val="008F5715"/>
    <w:rsid w:val="008F609C"/>
    <w:rsid w:val="008F6463"/>
    <w:rsid w:val="00901817"/>
    <w:rsid w:val="00902207"/>
    <w:rsid w:val="009025C7"/>
    <w:rsid w:val="00902BC7"/>
    <w:rsid w:val="00904A63"/>
    <w:rsid w:val="00906F06"/>
    <w:rsid w:val="009074F6"/>
    <w:rsid w:val="009140E8"/>
    <w:rsid w:val="00914823"/>
    <w:rsid w:val="00914C02"/>
    <w:rsid w:val="0091540F"/>
    <w:rsid w:val="00915E73"/>
    <w:rsid w:val="009160E5"/>
    <w:rsid w:val="009163BE"/>
    <w:rsid w:val="00916BE1"/>
    <w:rsid w:val="00917883"/>
    <w:rsid w:val="009179C4"/>
    <w:rsid w:val="00917AE2"/>
    <w:rsid w:val="00920D40"/>
    <w:rsid w:val="00921EC8"/>
    <w:rsid w:val="00921F54"/>
    <w:rsid w:val="00923DB5"/>
    <w:rsid w:val="00924E6B"/>
    <w:rsid w:val="00925108"/>
    <w:rsid w:val="0092567F"/>
    <w:rsid w:val="0092603D"/>
    <w:rsid w:val="00927615"/>
    <w:rsid w:val="00931690"/>
    <w:rsid w:val="009319F5"/>
    <w:rsid w:val="00932359"/>
    <w:rsid w:val="009332D9"/>
    <w:rsid w:val="0093447F"/>
    <w:rsid w:val="00935656"/>
    <w:rsid w:val="0094052C"/>
    <w:rsid w:val="00940C51"/>
    <w:rsid w:val="00941933"/>
    <w:rsid w:val="009438B7"/>
    <w:rsid w:val="0094427E"/>
    <w:rsid w:val="009443A2"/>
    <w:rsid w:val="00944B4A"/>
    <w:rsid w:val="0094796B"/>
    <w:rsid w:val="009504A7"/>
    <w:rsid w:val="00950F4C"/>
    <w:rsid w:val="0095109D"/>
    <w:rsid w:val="00951BEA"/>
    <w:rsid w:val="009529F4"/>
    <w:rsid w:val="0095456A"/>
    <w:rsid w:val="00955251"/>
    <w:rsid w:val="009556FA"/>
    <w:rsid w:val="00955E29"/>
    <w:rsid w:val="00957590"/>
    <w:rsid w:val="00957E89"/>
    <w:rsid w:val="009600D1"/>
    <w:rsid w:val="00960856"/>
    <w:rsid w:val="00960E16"/>
    <w:rsid w:val="00960FCF"/>
    <w:rsid w:val="009618B9"/>
    <w:rsid w:val="00961D80"/>
    <w:rsid w:val="00964211"/>
    <w:rsid w:val="00964A06"/>
    <w:rsid w:val="00964B22"/>
    <w:rsid w:val="00965F85"/>
    <w:rsid w:val="00966CBF"/>
    <w:rsid w:val="00970E81"/>
    <w:rsid w:val="009720DF"/>
    <w:rsid w:val="00972173"/>
    <w:rsid w:val="009732F1"/>
    <w:rsid w:val="00974254"/>
    <w:rsid w:val="00974517"/>
    <w:rsid w:val="009755FB"/>
    <w:rsid w:val="00976201"/>
    <w:rsid w:val="00976E3C"/>
    <w:rsid w:val="0097735B"/>
    <w:rsid w:val="0098098D"/>
    <w:rsid w:val="00981D9A"/>
    <w:rsid w:val="0098224A"/>
    <w:rsid w:val="00982C0D"/>
    <w:rsid w:val="00985D38"/>
    <w:rsid w:val="0098663F"/>
    <w:rsid w:val="00987298"/>
    <w:rsid w:val="0098777B"/>
    <w:rsid w:val="00987CBF"/>
    <w:rsid w:val="00987F81"/>
    <w:rsid w:val="00990AA9"/>
    <w:rsid w:val="00991207"/>
    <w:rsid w:val="0099249B"/>
    <w:rsid w:val="00992BB6"/>
    <w:rsid w:val="00993536"/>
    <w:rsid w:val="00994227"/>
    <w:rsid w:val="00994D9C"/>
    <w:rsid w:val="0099567F"/>
    <w:rsid w:val="00995884"/>
    <w:rsid w:val="0099796F"/>
    <w:rsid w:val="00997C96"/>
    <w:rsid w:val="009A20C1"/>
    <w:rsid w:val="009A25E5"/>
    <w:rsid w:val="009A29AA"/>
    <w:rsid w:val="009A635F"/>
    <w:rsid w:val="009B234A"/>
    <w:rsid w:val="009B2920"/>
    <w:rsid w:val="009B3DA5"/>
    <w:rsid w:val="009B5141"/>
    <w:rsid w:val="009B55F0"/>
    <w:rsid w:val="009B64E9"/>
    <w:rsid w:val="009B6FA9"/>
    <w:rsid w:val="009C20A4"/>
    <w:rsid w:val="009C279A"/>
    <w:rsid w:val="009C3E41"/>
    <w:rsid w:val="009C3F81"/>
    <w:rsid w:val="009C41BB"/>
    <w:rsid w:val="009C704F"/>
    <w:rsid w:val="009C73A2"/>
    <w:rsid w:val="009C79B9"/>
    <w:rsid w:val="009D0083"/>
    <w:rsid w:val="009D161E"/>
    <w:rsid w:val="009D1C9A"/>
    <w:rsid w:val="009D42EE"/>
    <w:rsid w:val="009D64B5"/>
    <w:rsid w:val="009D7ED3"/>
    <w:rsid w:val="009E00B6"/>
    <w:rsid w:val="009E1220"/>
    <w:rsid w:val="009E1C58"/>
    <w:rsid w:val="009E1EED"/>
    <w:rsid w:val="009E2DCA"/>
    <w:rsid w:val="009E61B2"/>
    <w:rsid w:val="009E6278"/>
    <w:rsid w:val="009E6668"/>
    <w:rsid w:val="009E7C11"/>
    <w:rsid w:val="009F1FF2"/>
    <w:rsid w:val="009F2BB8"/>
    <w:rsid w:val="009F303E"/>
    <w:rsid w:val="009F57FE"/>
    <w:rsid w:val="009F59D8"/>
    <w:rsid w:val="00A0066C"/>
    <w:rsid w:val="00A00EEB"/>
    <w:rsid w:val="00A028BE"/>
    <w:rsid w:val="00A032C0"/>
    <w:rsid w:val="00A05F38"/>
    <w:rsid w:val="00A07A54"/>
    <w:rsid w:val="00A104C0"/>
    <w:rsid w:val="00A122B8"/>
    <w:rsid w:val="00A12649"/>
    <w:rsid w:val="00A13A58"/>
    <w:rsid w:val="00A14208"/>
    <w:rsid w:val="00A17703"/>
    <w:rsid w:val="00A215AB"/>
    <w:rsid w:val="00A225E5"/>
    <w:rsid w:val="00A245D5"/>
    <w:rsid w:val="00A249D0"/>
    <w:rsid w:val="00A24C69"/>
    <w:rsid w:val="00A24EF9"/>
    <w:rsid w:val="00A2564C"/>
    <w:rsid w:val="00A261A3"/>
    <w:rsid w:val="00A27C79"/>
    <w:rsid w:val="00A301C4"/>
    <w:rsid w:val="00A30B9F"/>
    <w:rsid w:val="00A3245B"/>
    <w:rsid w:val="00A3265B"/>
    <w:rsid w:val="00A331BC"/>
    <w:rsid w:val="00A33279"/>
    <w:rsid w:val="00A34C1C"/>
    <w:rsid w:val="00A34FD2"/>
    <w:rsid w:val="00A36D7F"/>
    <w:rsid w:val="00A40D6E"/>
    <w:rsid w:val="00A418FF"/>
    <w:rsid w:val="00A41E96"/>
    <w:rsid w:val="00A42CCD"/>
    <w:rsid w:val="00A43921"/>
    <w:rsid w:val="00A44493"/>
    <w:rsid w:val="00A447CD"/>
    <w:rsid w:val="00A4496B"/>
    <w:rsid w:val="00A44CA4"/>
    <w:rsid w:val="00A4520E"/>
    <w:rsid w:val="00A46FFC"/>
    <w:rsid w:val="00A50077"/>
    <w:rsid w:val="00A51BDD"/>
    <w:rsid w:val="00A52082"/>
    <w:rsid w:val="00A523B5"/>
    <w:rsid w:val="00A5379C"/>
    <w:rsid w:val="00A53CE2"/>
    <w:rsid w:val="00A55AC7"/>
    <w:rsid w:val="00A5660F"/>
    <w:rsid w:val="00A56F40"/>
    <w:rsid w:val="00A57AB7"/>
    <w:rsid w:val="00A6202D"/>
    <w:rsid w:val="00A62A71"/>
    <w:rsid w:val="00A643D3"/>
    <w:rsid w:val="00A645FD"/>
    <w:rsid w:val="00A64B55"/>
    <w:rsid w:val="00A656B0"/>
    <w:rsid w:val="00A656D8"/>
    <w:rsid w:val="00A666CE"/>
    <w:rsid w:val="00A72E06"/>
    <w:rsid w:val="00A739DE"/>
    <w:rsid w:val="00A73C2F"/>
    <w:rsid w:val="00A7785F"/>
    <w:rsid w:val="00A77959"/>
    <w:rsid w:val="00A80788"/>
    <w:rsid w:val="00A83A39"/>
    <w:rsid w:val="00A858FE"/>
    <w:rsid w:val="00A87369"/>
    <w:rsid w:val="00A90287"/>
    <w:rsid w:val="00A9586D"/>
    <w:rsid w:val="00A95907"/>
    <w:rsid w:val="00A965BC"/>
    <w:rsid w:val="00A9686D"/>
    <w:rsid w:val="00A96AA0"/>
    <w:rsid w:val="00A96D1F"/>
    <w:rsid w:val="00A977D3"/>
    <w:rsid w:val="00AA2C48"/>
    <w:rsid w:val="00AA3842"/>
    <w:rsid w:val="00AA3A7B"/>
    <w:rsid w:val="00AA4797"/>
    <w:rsid w:val="00AA50D7"/>
    <w:rsid w:val="00AA57BE"/>
    <w:rsid w:val="00AA6F24"/>
    <w:rsid w:val="00AB1F9B"/>
    <w:rsid w:val="00AB2809"/>
    <w:rsid w:val="00AB292B"/>
    <w:rsid w:val="00AB2C6F"/>
    <w:rsid w:val="00AB3802"/>
    <w:rsid w:val="00AB4253"/>
    <w:rsid w:val="00AB4A99"/>
    <w:rsid w:val="00AB6BC9"/>
    <w:rsid w:val="00AC0999"/>
    <w:rsid w:val="00AC25BC"/>
    <w:rsid w:val="00AC4A8A"/>
    <w:rsid w:val="00AC5E4A"/>
    <w:rsid w:val="00AC6668"/>
    <w:rsid w:val="00AD0427"/>
    <w:rsid w:val="00AD2C55"/>
    <w:rsid w:val="00AD4B43"/>
    <w:rsid w:val="00AD5F56"/>
    <w:rsid w:val="00AD72A2"/>
    <w:rsid w:val="00AD73C2"/>
    <w:rsid w:val="00AE1D0C"/>
    <w:rsid w:val="00AE29CB"/>
    <w:rsid w:val="00AE2DDB"/>
    <w:rsid w:val="00AE4166"/>
    <w:rsid w:val="00AE6A1D"/>
    <w:rsid w:val="00AE6A9F"/>
    <w:rsid w:val="00AF2121"/>
    <w:rsid w:val="00AF38EC"/>
    <w:rsid w:val="00AF38F6"/>
    <w:rsid w:val="00AF3ADE"/>
    <w:rsid w:val="00AF4974"/>
    <w:rsid w:val="00AF4A8B"/>
    <w:rsid w:val="00AF53A4"/>
    <w:rsid w:val="00AF6DB6"/>
    <w:rsid w:val="00B00ACE"/>
    <w:rsid w:val="00B00E11"/>
    <w:rsid w:val="00B019A2"/>
    <w:rsid w:val="00B05DE6"/>
    <w:rsid w:val="00B0606F"/>
    <w:rsid w:val="00B065A8"/>
    <w:rsid w:val="00B07245"/>
    <w:rsid w:val="00B07CE4"/>
    <w:rsid w:val="00B1015C"/>
    <w:rsid w:val="00B137AA"/>
    <w:rsid w:val="00B148C8"/>
    <w:rsid w:val="00B14DF2"/>
    <w:rsid w:val="00B14FA7"/>
    <w:rsid w:val="00B15542"/>
    <w:rsid w:val="00B1576A"/>
    <w:rsid w:val="00B15DD8"/>
    <w:rsid w:val="00B15E18"/>
    <w:rsid w:val="00B165BB"/>
    <w:rsid w:val="00B16988"/>
    <w:rsid w:val="00B16AE5"/>
    <w:rsid w:val="00B16E5B"/>
    <w:rsid w:val="00B20BD5"/>
    <w:rsid w:val="00B22B0A"/>
    <w:rsid w:val="00B2395D"/>
    <w:rsid w:val="00B24AFE"/>
    <w:rsid w:val="00B24D9E"/>
    <w:rsid w:val="00B27DC8"/>
    <w:rsid w:val="00B30C65"/>
    <w:rsid w:val="00B31F84"/>
    <w:rsid w:val="00B32819"/>
    <w:rsid w:val="00B33B32"/>
    <w:rsid w:val="00B346C9"/>
    <w:rsid w:val="00B34C96"/>
    <w:rsid w:val="00B42A35"/>
    <w:rsid w:val="00B440CD"/>
    <w:rsid w:val="00B44D13"/>
    <w:rsid w:val="00B453A6"/>
    <w:rsid w:val="00B4687E"/>
    <w:rsid w:val="00B47FAC"/>
    <w:rsid w:val="00B510C2"/>
    <w:rsid w:val="00B51DD3"/>
    <w:rsid w:val="00B52D52"/>
    <w:rsid w:val="00B530C2"/>
    <w:rsid w:val="00B53ED4"/>
    <w:rsid w:val="00B54464"/>
    <w:rsid w:val="00B56486"/>
    <w:rsid w:val="00B57757"/>
    <w:rsid w:val="00B578EC"/>
    <w:rsid w:val="00B57C66"/>
    <w:rsid w:val="00B57CF2"/>
    <w:rsid w:val="00B61501"/>
    <w:rsid w:val="00B61C8C"/>
    <w:rsid w:val="00B624CE"/>
    <w:rsid w:val="00B62826"/>
    <w:rsid w:val="00B667FD"/>
    <w:rsid w:val="00B66F98"/>
    <w:rsid w:val="00B670F1"/>
    <w:rsid w:val="00B67C57"/>
    <w:rsid w:val="00B71775"/>
    <w:rsid w:val="00B73585"/>
    <w:rsid w:val="00B7755E"/>
    <w:rsid w:val="00B81CBE"/>
    <w:rsid w:val="00B83EED"/>
    <w:rsid w:val="00B8416A"/>
    <w:rsid w:val="00B847CD"/>
    <w:rsid w:val="00B8785D"/>
    <w:rsid w:val="00B92B02"/>
    <w:rsid w:val="00B92B45"/>
    <w:rsid w:val="00B92FD9"/>
    <w:rsid w:val="00B92FE3"/>
    <w:rsid w:val="00B93810"/>
    <w:rsid w:val="00B940C9"/>
    <w:rsid w:val="00B941AF"/>
    <w:rsid w:val="00B94338"/>
    <w:rsid w:val="00B95C32"/>
    <w:rsid w:val="00B96F8A"/>
    <w:rsid w:val="00B97046"/>
    <w:rsid w:val="00BA08FB"/>
    <w:rsid w:val="00BA20A1"/>
    <w:rsid w:val="00BA2E37"/>
    <w:rsid w:val="00BA46E9"/>
    <w:rsid w:val="00BA4DDD"/>
    <w:rsid w:val="00BA7203"/>
    <w:rsid w:val="00BB04E7"/>
    <w:rsid w:val="00BB0695"/>
    <w:rsid w:val="00BB16D1"/>
    <w:rsid w:val="00BB19FC"/>
    <w:rsid w:val="00BB2F6F"/>
    <w:rsid w:val="00BB3A25"/>
    <w:rsid w:val="00BB3BD3"/>
    <w:rsid w:val="00BB3D8E"/>
    <w:rsid w:val="00BB4207"/>
    <w:rsid w:val="00BB4B83"/>
    <w:rsid w:val="00BB4F23"/>
    <w:rsid w:val="00BC1290"/>
    <w:rsid w:val="00BC204E"/>
    <w:rsid w:val="00BC6BAA"/>
    <w:rsid w:val="00BC7804"/>
    <w:rsid w:val="00BD016A"/>
    <w:rsid w:val="00BD01E8"/>
    <w:rsid w:val="00BD1B24"/>
    <w:rsid w:val="00BD32A9"/>
    <w:rsid w:val="00BD35B1"/>
    <w:rsid w:val="00BD4E4F"/>
    <w:rsid w:val="00BE1077"/>
    <w:rsid w:val="00BE1384"/>
    <w:rsid w:val="00BE22D1"/>
    <w:rsid w:val="00BE34F3"/>
    <w:rsid w:val="00BE40A7"/>
    <w:rsid w:val="00BE4F48"/>
    <w:rsid w:val="00BE50F7"/>
    <w:rsid w:val="00BE5D95"/>
    <w:rsid w:val="00BE5E83"/>
    <w:rsid w:val="00BE74E7"/>
    <w:rsid w:val="00BF01A9"/>
    <w:rsid w:val="00BF16C6"/>
    <w:rsid w:val="00BF1734"/>
    <w:rsid w:val="00BF29E0"/>
    <w:rsid w:val="00BF2A0D"/>
    <w:rsid w:val="00BF338B"/>
    <w:rsid w:val="00BF362D"/>
    <w:rsid w:val="00BF4B6D"/>
    <w:rsid w:val="00BF5DB3"/>
    <w:rsid w:val="00BF6792"/>
    <w:rsid w:val="00BF70F4"/>
    <w:rsid w:val="00BF7DB9"/>
    <w:rsid w:val="00C0031D"/>
    <w:rsid w:val="00C0032F"/>
    <w:rsid w:val="00C00DB2"/>
    <w:rsid w:val="00C048BF"/>
    <w:rsid w:val="00C06B33"/>
    <w:rsid w:val="00C108F9"/>
    <w:rsid w:val="00C10BFA"/>
    <w:rsid w:val="00C113BE"/>
    <w:rsid w:val="00C116F1"/>
    <w:rsid w:val="00C13DBC"/>
    <w:rsid w:val="00C1422D"/>
    <w:rsid w:val="00C147FB"/>
    <w:rsid w:val="00C15902"/>
    <w:rsid w:val="00C15D8C"/>
    <w:rsid w:val="00C2051C"/>
    <w:rsid w:val="00C20BA7"/>
    <w:rsid w:val="00C22A8E"/>
    <w:rsid w:val="00C235AE"/>
    <w:rsid w:val="00C2483D"/>
    <w:rsid w:val="00C24FA0"/>
    <w:rsid w:val="00C26257"/>
    <w:rsid w:val="00C2766F"/>
    <w:rsid w:val="00C30A57"/>
    <w:rsid w:val="00C32E7C"/>
    <w:rsid w:val="00C334DD"/>
    <w:rsid w:val="00C34872"/>
    <w:rsid w:val="00C353E1"/>
    <w:rsid w:val="00C35E63"/>
    <w:rsid w:val="00C400B6"/>
    <w:rsid w:val="00C41E9E"/>
    <w:rsid w:val="00C42538"/>
    <w:rsid w:val="00C44142"/>
    <w:rsid w:val="00C47D8E"/>
    <w:rsid w:val="00C503FA"/>
    <w:rsid w:val="00C528CF"/>
    <w:rsid w:val="00C5782A"/>
    <w:rsid w:val="00C60C6B"/>
    <w:rsid w:val="00C6134B"/>
    <w:rsid w:val="00C619DC"/>
    <w:rsid w:val="00C62F18"/>
    <w:rsid w:val="00C6595F"/>
    <w:rsid w:val="00C65DE0"/>
    <w:rsid w:val="00C70205"/>
    <w:rsid w:val="00C70E58"/>
    <w:rsid w:val="00C71A1C"/>
    <w:rsid w:val="00C76346"/>
    <w:rsid w:val="00C80EE9"/>
    <w:rsid w:val="00C813D9"/>
    <w:rsid w:val="00C8287E"/>
    <w:rsid w:val="00C82A85"/>
    <w:rsid w:val="00C84CF8"/>
    <w:rsid w:val="00C84DA7"/>
    <w:rsid w:val="00C853A6"/>
    <w:rsid w:val="00C8566E"/>
    <w:rsid w:val="00C87797"/>
    <w:rsid w:val="00C9186B"/>
    <w:rsid w:val="00C91B0D"/>
    <w:rsid w:val="00C92787"/>
    <w:rsid w:val="00C936A5"/>
    <w:rsid w:val="00C94CC0"/>
    <w:rsid w:val="00C94F25"/>
    <w:rsid w:val="00C95168"/>
    <w:rsid w:val="00CA00B6"/>
    <w:rsid w:val="00CA02E4"/>
    <w:rsid w:val="00CA15E0"/>
    <w:rsid w:val="00CA1697"/>
    <w:rsid w:val="00CA4BA4"/>
    <w:rsid w:val="00CB07AB"/>
    <w:rsid w:val="00CB0A4C"/>
    <w:rsid w:val="00CB0D44"/>
    <w:rsid w:val="00CB2373"/>
    <w:rsid w:val="00CB2F9B"/>
    <w:rsid w:val="00CB36DD"/>
    <w:rsid w:val="00CB43BE"/>
    <w:rsid w:val="00CB4D5B"/>
    <w:rsid w:val="00CB4E4E"/>
    <w:rsid w:val="00CB67BA"/>
    <w:rsid w:val="00CB7799"/>
    <w:rsid w:val="00CC0297"/>
    <w:rsid w:val="00CC0A1A"/>
    <w:rsid w:val="00CC1CAA"/>
    <w:rsid w:val="00CC4291"/>
    <w:rsid w:val="00CC5621"/>
    <w:rsid w:val="00CC6E2C"/>
    <w:rsid w:val="00CC74E5"/>
    <w:rsid w:val="00CD0302"/>
    <w:rsid w:val="00CD03F3"/>
    <w:rsid w:val="00CD3509"/>
    <w:rsid w:val="00CD3A31"/>
    <w:rsid w:val="00CD473D"/>
    <w:rsid w:val="00CD4B86"/>
    <w:rsid w:val="00CD6190"/>
    <w:rsid w:val="00CD64F8"/>
    <w:rsid w:val="00CE2227"/>
    <w:rsid w:val="00CE2CC5"/>
    <w:rsid w:val="00CE2DE6"/>
    <w:rsid w:val="00CE4EDB"/>
    <w:rsid w:val="00CE601D"/>
    <w:rsid w:val="00CE618C"/>
    <w:rsid w:val="00CE6EBA"/>
    <w:rsid w:val="00CE71CA"/>
    <w:rsid w:val="00CE7ECF"/>
    <w:rsid w:val="00CE7F1B"/>
    <w:rsid w:val="00CF34BC"/>
    <w:rsid w:val="00CF3BF7"/>
    <w:rsid w:val="00CF40F2"/>
    <w:rsid w:val="00CF5B22"/>
    <w:rsid w:val="00CF5CCB"/>
    <w:rsid w:val="00CF5EEE"/>
    <w:rsid w:val="00CF6D4E"/>
    <w:rsid w:val="00CF7EC6"/>
    <w:rsid w:val="00D0228B"/>
    <w:rsid w:val="00D028EC"/>
    <w:rsid w:val="00D03A88"/>
    <w:rsid w:val="00D1211D"/>
    <w:rsid w:val="00D12A76"/>
    <w:rsid w:val="00D12CEC"/>
    <w:rsid w:val="00D14626"/>
    <w:rsid w:val="00D14BCC"/>
    <w:rsid w:val="00D1509A"/>
    <w:rsid w:val="00D16961"/>
    <w:rsid w:val="00D16A0F"/>
    <w:rsid w:val="00D21796"/>
    <w:rsid w:val="00D23A5C"/>
    <w:rsid w:val="00D252D4"/>
    <w:rsid w:val="00D26AAF"/>
    <w:rsid w:val="00D2756F"/>
    <w:rsid w:val="00D303D8"/>
    <w:rsid w:val="00D3180E"/>
    <w:rsid w:val="00D319B1"/>
    <w:rsid w:val="00D32319"/>
    <w:rsid w:val="00D33796"/>
    <w:rsid w:val="00D338E1"/>
    <w:rsid w:val="00D34685"/>
    <w:rsid w:val="00D34E3E"/>
    <w:rsid w:val="00D355E5"/>
    <w:rsid w:val="00D35C93"/>
    <w:rsid w:val="00D35DC2"/>
    <w:rsid w:val="00D362EA"/>
    <w:rsid w:val="00D36C63"/>
    <w:rsid w:val="00D37294"/>
    <w:rsid w:val="00D45097"/>
    <w:rsid w:val="00D45F69"/>
    <w:rsid w:val="00D50E22"/>
    <w:rsid w:val="00D521B8"/>
    <w:rsid w:val="00D525F4"/>
    <w:rsid w:val="00D538F2"/>
    <w:rsid w:val="00D54CE6"/>
    <w:rsid w:val="00D55F1E"/>
    <w:rsid w:val="00D56D18"/>
    <w:rsid w:val="00D57871"/>
    <w:rsid w:val="00D67173"/>
    <w:rsid w:val="00D674F1"/>
    <w:rsid w:val="00D676B2"/>
    <w:rsid w:val="00D67CBF"/>
    <w:rsid w:val="00D7025D"/>
    <w:rsid w:val="00D70572"/>
    <w:rsid w:val="00D70EFA"/>
    <w:rsid w:val="00D71D61"/>
    <w:rsid w:val="00D7258C"/>
    <w:rsid w:val="00D72CDB"/>
    <w:rsid w:val="00D73288"/>
    <w:rsid w:val="00D739C1"/>
    <w:rsid w:val="00D76F23"/>
    <w:rsid w:val="00D76F51"/>
    <w:rsid w:val="00D77099"/>
    <w:rsid w:val="00D77176"/>
    <w:rsid w:val="00D81579"/>
    <w:rsid w:val="00D8293C"/>
    <w:rsid w:val="00D82C43"/>
    <w:rsid w:val="00D82EC7"/>
    <w:rsid w:val="00D83038"/>
    <w:rsid w:val="00D8454C"/>
    <w:rsid w:val="00D84ED2"/>
    <w:rsid w:val="00D86A7D"/>
    <w:rsid w:val="00D86D9F"/>
    <w:rsid w:val="00D90168"/>
    <w:rsid w:val="00D906A6"/>
    <w:rsid w:val="00D9203D"/>
    <w:rsid w:val="00D92E75"/>
    <w:rsid w:val="00D95DBE"/>
    <w:rsid w:val="00D95ED5"/>
    <w:rsid w:val="00D9645D"/>
    <w:rsid w:val="00D964E2"/>
    <w:rsid w:val="00D974B4"/>
    <w:rsid w:val="00DA04D0"/>
    <w:rsid w:val="00DA1EC8"/>
    <w:rsid w:val="00DA2644"/>
    <w:rsid w:val="00DA2EE7"/>
    <w:rsid w:val="00DA5DEE"/>
    <w:rsid w:val="00DA6A71"/>
    <w:rsid w:val="00DA7CA3"/>
    <w:rsid w:val="00DA7E23"/>
    <w:rsid w:val="00DB0DA8"/>
    <w:rsid w:val="00DB192C"/>
    <w:rsid w:val="00DB1D4B"/>
    <w:rsid w:val="00DB3A64"/>
    <w:rsid w:val="00DB4314"/>
    <w:rsid w:val="00DB5CF9"/>
    <w:rsid w:val="00DB6D6F"/>
    <w:rsid w:val="00DB71C9"/>
    <w:rsid w:val="00DB7C2B"/>
    <w:rsid w:val="00DC10B4"/>
    <w:rsid w:val="00DC1455"/>
    <w:rsid w:val="00DC231E"/>
    <w:rsid w:val="00DC27B2"/>
    <w:rsid w:val="00DC426B"/>
    <w:rsid w:val="00DC56A3"/>
    <w:rsid w:val="00DC6369"/>
    <w:rsid w:val="00DC715A"/>
    <w:rsid w:val="00DD12CA"/>
    <w:rsid w:val="00DD3FCE"/>
    <w:rsid w:val="00DD4431"/>
    <w:rsid w:val="00DD5919"/>
    <w:rsid w:val="00DD59C6"/>
    <w:rsid w:val="00DD78AA"/>
    <w:rsid w:val="00DE06AE"/>
    <w:rsid w:val="00DE09D4"/>
    <w:rsid w:val="00DE119D"/>
    <w:rsid w:val="00DE3D6B"/>
    <w:rsid w:val="00DE4D25"/>
    <w:rsid w:val="00DE53FE"/>
    <w:rsid w:val="00DE6FC7"/>
    <w:rsid w:val="00DF01B5"/>
    <w:rsid w:val="00DF1C36"/>
    <w:rsid w:val="00DF2AA7"/>
    <w:rsid w:val="00DF31CE"/>
    <w:rsid w:val="00DF50E2"/>
    <w:rsid w:val="00DF5968"/>
    <w:rsid w:val="00DF5BFA"/>
    <w:rsid w:val="00DF5E20"/>
    <w:rsid w:val="00DF6259"/>
    <w:rsid w:val="00DF651D"/>
    <w:rsid w:val="00DF7748"/>
    <w:rsid w:val="00E00890"/>
    <w:rsid w:val="00E021C2"/>
    <w:rsid w:val="00E02A50"/>
    <w:rsid w:val="00E02CBE"/>
    <w:rsid w:val="00E041C1"/>
    <w:rsid w:val="00E0770A"/>
    <w:rsid w:val="00E07D0C"/>
    <w:rsid w:val="00E07EBB"/>
    <w:rsid w:val="00E11CB0"/>
    <w:rsid w:val="00E126F1"/>
    <w:rsid w:val="00E13063"/>
    <w:rsid w:val="00E14F96"/>
    <w:rsid w:val="00E15C2B"/>
    <w:rsid w:val="00E16667"/>
    <w:rsid w:val="00E175B2"/>
    <w:rsid w:val="00E177F6"/>
    <w:rsid w:val="00E2055C"/>
    <w:rsid w:val="00E20691"/>
    <w:rsid w:val="00E21326"/>
    <w:rsid w:val="00E2164F"/>
    <w:rsid w:val="00E21757"/>
    <w:rsid w:val="00E21DFB"/>
    <w:rsid w:val="00E22547"/>
    <w:rsid w:val="00E23702"/>
    <w:rsid w:val="00E247EC"/>
    <w:rsid w:val="00E252C9"/>
    <w:rsid w:val="00E264A8"/>
    <w:rsid w:val="00E270A3"/>
    <w:rsid w:val="00E27264"/>
    <w:rsid w:val="00E33716"/>
    <w:rsid w:val="00E33982"/>
    <w:rsid w:val="00E3404A"/>
    <w:rsid w:val="00E343FF"/>
    <w:rsid w:val="00E3579B"/>
    <w:rsid w:val="00E358A7"/>
    <w:rsid w:val="00E36116"/>
    <w:rsid w:val="00E37699"/>
    <w:rsid w:val="00E43794"/>
    <w:rsid w:val="00E445D0"/>
    <w:rsid w:val="00E4591A"/>
    <w:rsid w:val="00E4745F"/>
    <w:rsid w:val="00E47B83"/>
    <w:rsid w:val="00E50C3A"/>
    <w:rsid w:val="00E524D1"/>
    <w:rsid w:val="00E52B5E"/>
    <w:rsid w:val="00E561BD"/>
    <w:rsid w:val="00E573A2"/>
    <w:rsid w:val="00E57606"/>
    <w:rsid w:val="00E601EB"/>
    <w:rsid w:val="00E6152F"/>
    <w:rsid w:val="00E61A87"/>
    <w:rsid w:val="00E650CB"/>
    <w:rsid w:val="00E66D26"/>
    <w:rsid w:val="00E67786"/>
    <w:rsid w:val="00E70B96"/>
    <w:rsid w:val="00E70C4B"/>
    <w:rsid w:val="00E71E5E"/>
    <w:rsid w:val="00E735AC"/>
    <w:rsid w:val="00E73C53"/>
    <w:rsid w:val="00E73E0C"/>
    <w:rsid w:val="00E76027"/>
    <w:rsid w:val="00E76165"/>
    <w:rsid w:val="00E76254"/>
    <w:rsid w:val="00E76406"/>
    <w:rsid w:val="00E7758E"/>
    <w:rsid w:val="00E77D21"/>
    <w:rsid w:val="00E84183"/>
    <w:rsid w:val="00E847EA"/>
    <w:rsid w:val="00E86F72"/>
    <w:rsid w:val="00E87834"/>
    <w:rsid w:val="00E90451"/>
    <w:rsid w:val="00E90557"/>
    <w:rsid w:val="00E90C94"/>
    <w:rsid w:val="00E91E8B"/>
    <w:rsid w:val="00E927E2"/>
    <w:rsid w:val="00E92C51"/>
    <w:rsid w:val="00E93708"/>
    <w:rsid w:val="00E93844"/>
    <w:rsid w:val="00E94B59"/>
    <w:rsid w:val="00E94EFB"/>
    <w:rsid w:val="00E962D8"/>
    <w:rsid w:val="00E97AA6"/>
    <w:rsid w:val="00EA017C"/>
    <w:rsid w:val="00EA0528"/>
    <w:rsid w:val="00EA075F"/>
    <w:rsid w:val="00EA0BC9"/>
    <w:rsid w:val="00EA0C51"/>
    <w:rsid w:val="00EA0E20"/>
    <w:rsid w:val="00EA513C"/>
    <w:rsid w:val="00EA5A40"/>
    <w:rsid w:val="00EA5CD5"/>
    <w:rsid w:val="00EA6769"/>
    <w:rsid w:val="00EB0167"/>
    <w:rsid w:val="00EB07E0"/>
    <w:rsid w:val="00EB1E0F"/>
    <w:rsid w:val="00EB245F"/>
    <w:rsid w:val="00EB2DFD"/>
    <w:rsid w:val="00EB2F1B"/>
    <w:rsid w:val="00EB4E69"/>
    <w:rsid w:val="00EB568F"/>
    <w:rsid w:val="00EB5C2A"/>
    <w:rsid w:val="00EC06EC"/>
    <w:rsid w:val="00EC0C4D"/>
    <w:rsid w:val="00EC1ED5"/>
    <w:rsid w:val="00EC31C2"/>
    <w:rsid w:val="00EC4987"/>
    <w:rsid w:val="00EC5054"/>
    <w:rsid w:val="00EC6CF3"/>
    <w:rsid w:val="00EC7EE3"/>
    <w:rsid w:val="00ED262E"/>
    <w:rsid w:val="00ED2CA4"/>
    <w:rsid w:val="00ED32D8"/>
    <w:rsid w:val="00ED38CC"/>
    <w:rsid w:val="00ED53DB"/>
    <w:rsid w:val="00ED5B7A"/>
    <w:rsid w:val="00EE062A"/>
    <w:rsid w:val="00EE1DBB"/>
    <w:rsid w:val="00EE2044"/>
    <w:rsid w:val="00EE3917"/>
    <w:rsid w:val="00EE3F7A"/>
    <w:rsid w:val="00EE495F"/>
    <w:rsid w:val="00EE5230"/>
    <w:rsid w:val="00EE5DE9"/>
    <w:rsid w:val="00EE5E05"/>
    <w:rsid w:val="00EE6D9D"/>
    <w:rsid w:val="00EE7079"/>
    <w:rsid w:val="00EE773C"/>
    <w:rsid w:val="00EE7E00"/>
    <w:rsid w:val="00EF17BD"/>
    <w:rsid w:val="00EF2336"/>
    <w:rsid w:val="00EF2DB8"/>
    <w:rsid w:val="00EF359C"/>
    <w:rsid w:val="00EF3B1C"/>
    <w:rsid w:val="00EF43C2"/>
    <w:rsid w:val="00EF4ABC"/>
    <w:rsid w:val="00EF75DE"/>
    <w:rsid w:val="00F046F8"/>
    <w:rsid w:val="00F04F37"/>
    <w:rsid w:val="00F05505"/>
    <w:rsid w:val="00F058D8"/>
    <w:rsid w:val="00F058F5"/>
    <w:rsid w:val="00F05F53"/>
    <w:rsid w:val="00F0CFAE"/>
    <w:rsid w:val="00F102D2"/>
    <w:rsid w:val="00F1082E"/>
    <w:rsid w:val="00F1223A"/>
    <w:rsid w:val="00F12A8E"/>
    <w:rsid w:val="00F13C04"/>
    <w:rsid w:val="00F153DB"/>
    <w:rsid w:val="00F155EB"/>
    <w:rsid w:val="00F16007"/>
    <w:rsid w:val="00F1642E"/>
    <w:rsid w:val="00F209AD"/>
    <w:rsid w:val="00F2402D"/>
    <w:rsid w:val="00F25A93"/>
    <w:rsid w:val="00F25ACC"/>
    <w:rsid w:val="00F300E9"/>
    <w:rsid w:val="00F336B1"/>
    <w:rsid w:val="00F35428"/>
    <w:rsid w:val="00F35CF0"/>
    <w:rsid w:val="00F3670C"/>
    <w:rsid w:val="00F37030"/>
    <w:rsid w:val="00F3759F"/>
    <w:rsid w:val="00F37FEA"/>
    <w:rsid w:val="00F42125"/>
    <w:rsid w:val="00F4271F"/>
    <w:rsid w:val="00F437AA"/>
    <w:rsid w:val="00F4384D"/>
    <w:rsid w:val="00F44786"/>
    <w:rsid w:val="00F459D5"/>
    <w:rsid w:val="00F46187"/>
    <w:rsid w:val="00F46CB9"/>
    <w:rsid w:val="00F470F0"/>
    <w:rsid w:val="00F477AF"/>
    <w:rsid w:val="00F51E8D"/>
    <w:rsid w:val="00F5334A"/>
    <w:rsid w:val="00F5357E"/>
    <w:rsid w:val="00F53A20"/>
    <w:rsid w:val="00F54481"/>
    <w:rsid w:val="00F548AB"/>
    <w:rsid w:val="00F54986"/>
    <w:rsid w:val="00F54D9D"/>
    <w:rsid w:val="00F54DB5"/>
    <w:rsid w:val="00F55222"/>
    <w:rsid w:val="00F567B1"/>
    <w:rsid w:val="00F56879"/>
    <w:rsid w:val="00F5687F"/>
    <w:rsid w:val="00F573DD"/>
    <w:rsid w:val="00F6121C"/>
    <w:rsid w:val="00F62240"/>
    <w:rsid w:val="00F6443C"/>
    <w:rsid w:val="00F645AB"/>
    <w:rsid w:val="00F65137"/>
    <w:rsid w:val="00F65399"/>
    <w:rsid w:val="00F67738"/>
    <w:rsid w:val="00F67890"/>
    <w:rsid w:val="00F71BE2"/>
    <w:rsid w:val="00F723E4"/>
    <w:rsid w:val="00F72FC6"/>
    <w:rsid w:val="00F74B87"/>
    <w:rsid w:val="00F75692"/>
    <w:rsid w:val="00F75C2D"/>
    <w:rsid w:val="00F762F7"/>
    <w:rsid w:val="00F766F5"/>
    <w:rsid w:val="00F7778F"/>
    <w:rsid w:val="00F801F9"/>
    <w:rsid w:val="00F82038"/>
    <w:rsid w:val="00F82157"/>
    <w:rsid w:val="00F8350A"/>
    <w:rsid w:val="00F83781"/>
    <w:rsid w:val="00F83C6E"/>
    <w:rsid w:val="00F83C90"/>
    <w:rsid w:val="00F84900"/>
    <w:rsid w:val="00F85DE9"/>
    <w:rsid w:val="00F85FD4"/>
    <w:rsid w:val="00F86BD2"/>
    <w:rsid w:val="00F92F95"/>
    <w:rsid w:val="00F93A6C"/>
    <w:rsid w:val="00F9645F"/>
    <w:rsid w:val="00F9721E"/>
    <w:rsid w:val="00F97D8E"/>
    <w:rsid w:val="00F97EF6"/>
    <w:rsid w:val="00FA0A70"/>
    <w:rsid w:val="00FA22CC"/>
    <w:rsid w:val="00FA2D34"/>
    <w:rsid w:val="00FA35F5"/>
    <w:rsid w:val="00FA3818"/>
    <w:rsid w:val="00FA3A92"/>
    <w:rsid w:val="00FA599D"/>
    <w:rsid w:val="00FA5E46"/>
    <w:rsid w:val="00FA68AF"/>
    <w:rsid w:val="00FA7F14"/>
    <w:rsid w:val="00FB0FD4"/>
    <w:rsid w:val="00FB16C9"/>
    <w:rsid w:val="00FB1825"/>
    <w:rsid w:val="00FB5535"/>
    <w:rsid w:val="00FB6611"/>
    <w:rsid w:val="00FC0083"/>
    <w:rsid w:val="00FC1A86"/>
    <w:rsid w:val="00FC1FEB"/>
    <w:rsid w:val="00FC49C0"/>
    <w:rsid w:val="00FC58ED"/>
    <w:rsid w:val="00FC7035"/>
    <w:rsid w:val="00FC7709"/>
    <w:rsid w:val="00FC7E6D"/>
    <w:rsid w:val="00FC7FB7"/>
    <w:rsid w:val="00FD009C"/>
    <w:rsid w:val="00FD0147"/>
    <w:rsid w:val="00FD075C"/>
    <w:rsid w:val="00FD1195"/>
    <w:rsid w:val="00FD12D7"/>
    <w:rsid w:val="00FD12FB"/>
    <w:rsid w:val="00FD2014"/>
    <w:rsid w:val="00FD2538"/>
    <w:rsid w:val="00FD39B9"/>
    <w:rsid w:val="00FD3DF0"/>
    <w:rsid w:val="00FD5015"/>
    <w:rsid w:val="00FD56EA"/>
    <w:rsid w:val="00FD7229"/>
    <w:rsid w:val="00FD7B0F"/>
    <w:rsid w:val="00FE05C0"/>
    <w:rsid w:val="00FE0CD5"/>
    <w:rsid w:val="00FE139B"/>
    <w:rsid w:val="00FE1A51"/>
    <w:rsid w:val="00FE37AD"/>
    <w:rsid w:val="00FE4425"/>
    <w:rsid w:val="00FE5407"/>
    <w:rsid w:val="00FE57D2"/>
    <w:rsid w:val="00FE57E7"/>
    <w:rsid w:val="00FE6FBC"/>
    <w:rsid w:val="00FF03DA"/>
    <w:rsid w:val="00FF0697"/>
    <w:rsid w:val="00FF2F23"/>
    <w:rsid w:val="00FF2FB2"/>
    <w:rsid w:val="00FF4637"/>
    <w:rsid w:val="00FF5E40"/>
    <w:rsid w:val="00FF66B7"/>
    <w:rsid w:val="00FF6C61"/>
    <w:rsid w:val="00FF7771"/>
    <w:rsid w:val="034D8662"/>
    <w:rsid w:val="03D79DC7"/>
    <w:rsid w:val="04961441"/>
    <w:rsid w:val="04E0AAA7"/>
    <w:rsid w:val="04F46891"/>
    <w:rsid w:val="0519EE45"/>
    <w:rsid w:val="063EB8B6"/>
    <w:rsid w:val="074B9865"/>
    <w:rsid w:val="07A1C56F"/>
    <w:rsid w:val="07A45F76"/>
    <w:rsid w:val="0927F45F"/>
    <w:rsid w:val="0992AA57"/>
    <w:rsid w:val="0B1578FB"/>
    <w:rsid w:val="0B7B1B4A"/>
    <w:rsid w:val="0BBF0B35"/>
    <w:rsid w:val="0D98E18E"/>
    <w:rsid w:val="0DEE15A7"/>
    <w:rsid w:val="0DFFD393"/>
    <w:rsid w:val="0E4C39FE"/>
    <w:rsid w:val="0EF7EE67"/>
    <w:rsid w:val="11158F2C"/>
    <w:rsid w:val="115365BE"/>
    <w:rsid w:val="116B3972"/>
    <w:rsid w:val="1264501A"/>
    <w:rsid w:val="133C045B"/>
    <w:rsid w:val="13CE2D34"/>
    <w:rsid w:val="14BC169E"/>
    <w:rsid w:val="158482D6"/>
    <w:rsid w:val="159DAE18"/>
    <w:rsid w:val="168E146D"/>
    <w:rsid w:val="169F4711"/>
    <w:rsid w:val="16AFAED9"/>
    <w:rsid w:val="16C9B756"/>
    <w:rsid w:val="17FEE83A"/>
    <w:rsid w:val="19AB71D2"/>
    <w:rsid w:val="19EA958D"/>
    <w:rsid w:val="1A089BFF"/>
    <w:rsid w:val="1A4AC303"/>
    <w:rsid w:val="1B717612"/>
    <w:rsid w:val="1C301E09"/>
    <w:rsid w:val="1C3CA0B6"/>
    <w:rsid w:val="1CF43447"/>
    <w:rsid w:val="1E0EFDAB"/>
    <w:rsid w:val="1E8D54EF"/>
    <w:rsid w:val="1ECFE655"/>
    <w:rsid w:val="1FA4DD65"/>
    <w:rsid w:val="201B660B"/>
    <w:rsid w:val="208CE2EE"/>
    <w:rsid w:val="20E647C1"/>
    <w:rsid w:val="211A4CCC"/>
    <w:rsid w:val="2153F4AB"/>
    <w:rsid w:val="2228225F"/>
    <w:rsid w:val="22E56557"/>
    <w:rsid w:val="23673038"/>
    <w:rsid w:val="23F4D3A7"/>
    <w:rsid w:val="240E04C6"/>
    <w:rsid w:val="246CA892"/>
    <w:rsid w:val="24A5F564"/>
    <w:rsid w:val="25024CFC"/>
    <w:rsid w:val="2675C32A"/>
    <w:rsid w:val="26F5625D"/>
    <w:rsid w:val="2702F185"/>
    <w:rsid w:val="27307D01"/>
    <w:rsid w:val="274E5EB1"/>
    <w:rsid w:val="27CE6D90"/>
    <w:rsid w:val="27E4A23B"/>
    <w:rsid w:val="29063DC9"/>
    <w:rsid w:val="29253F2B"/>
    <w:rsid w:val="293B21CA"/>
    <w:rsid w:val="2A5B3B12"/>
    <w:rsid w:val="2B3C4ABE"/>
    <w:rsid w:val="2B8780A0"/>
    <w:rsid w:val="2B8EFBE2"/>
    <w:rsid w:val="2C5DDAEB"/>
    <w:rsid w:val="2C9F229D"/>
    <w:rsid w:val="2CD1686D"/>
    <w:rsid w:val="2DD38F55"/>
    <w:rsid w:val="2E07DDEB"/>
    <w:rsid w:val="2E391B29"/>
    <w:rsid w:val="2FBB0771"/>
    <w:rsid w:val="312F1D27"/>
    <w:rsid w:val="31EFC26A"/>
    <w:rsid w:val="321B094E"/>
    <w:rsid w:val="32416282"/>
    <w:rsid w:val="32548D66"/>
    <w:rsid w:val="325FC4DB"/>
    <w:rsid w:val="3279452B"/>
    <w:rsid w:val="32E7B0C5"/>
    <w:rsid w:val="33B34F07"/>
    <w:rsid w:val="364D5A2E"/>
    <w:rsid w:val="36951585"/>
    <w:rsid w:val="36A41190"/>
    <w:rsid w:val="392FE876"/>
    <w:rsid w:val="3A0EE883"/>
    <w:rsid w:val="3B06F21C"/>
    <w:rsid w:val="3B6DBC7B"/>
    <w:rsid w:val="3BAC03CB"/>
    <w:rsid w:val="3BAF36E3"/>
    <w:rsid w:val="3BDA21E8"/>
    <w:rsid w:val="3BDAD18F"/>
    <w:rsid w:val="3C4853E8"/>
    <w:rsid w:val="3D2FADC0"/>
    <w:rsid w:val="3D316D8F"/>
    <w:rsid w:val="3DB0C495"/>
    <w:rsid w:val="3DD2C281"/>
    <w:rsid w:val="3E34DDAF"/>
    <w:rsid w:val="3EF0BD80"/>
    <w:rsid w:val="3F5BAC94"/>
    <w:rsid w:val="3F867DC2"/>
    <w:rsid w:val="3FF0CC0F"/>
    <w:rsid w:val="42D8AC88"/>
    <w:rsid w:val="43C1BCF7"/>
    <w:rsid w:val="448ED364"/>
    <w:rsid w:val="4563EFD1"/>
    <w:rsid w:val="466B842C"/>
    <w:rsid w:val="47FD4C1B"/>
    <w:rsid w:val="48BFB248"/>
    <w:rsid w:val="48D13EBE"/>
    <w:rsid w:val="490D8984"/>
    <w:rsid w:val="4939E5D2"/>
    <w:rsid w:val="4961C427"/>
    <w:rsid w:val="4A6FFE9A"/>
    <w:rsid w:val="4AF3F796"/>
    <w:rsid w:val="4B076AAB"/>
    <w:rsid w:val="4F4AD54B"/>
    <w:rsid w:val="4F85D684"/>
    <w:rsid w:val="4F910765"/>
    <w:rsid w:val="510B9119"/>
    <w:rsid w:val="51ABC225"/>
    <w:rsid w:val="52DB549A"/>
    <w:rsid w:val="537A72BB"/>
    <w:rsid w:val="54195D02"/>
    <w:rsid w:val="54409788"/>
    <w:rsid w:val="54530BB6"/>
    <w:rsid w:val="5475A281"/>
    <w:rsid w:val="553AA7FF"/>
    <w:rsid w:val="55500E17"/>
    <w:rsid w:val="55A6FB73"/>
    <w:rsid w:val="561D174B"/>
    <w:rsid w:val="567CC0AA"/>
    <w:rsid w:val="56949F3A"/>
    <w:rsid w:val="573BD4D4"/>
    <w:rsid w:val="5746EA6B"/>
    <w:rsid w:val="57E415AA"/>
    <w:rsid w:val="58485D6F"/>
    <w:rsid w:val="59131E83"/>
    <w:rsid w:val="596A837B"/>
    <w:rsid w:val="59C551AB"/>
    <w:rsid w:val="59CD5070"/>
    <w:rsid w:val="5A1AD0F7"/>
    <w:rsid w:val="5A76A459"/>
    <w:rsid w:val="5AEADE9A"/>
    <w:rsid w:val="5B90B95C"/>
    <w:rsid w:val="5BDF0657"/>
    <w:rsid w:val="5C9856A6"/>
    <w:rsid w:val="5CCA0923"/>
    <w:rsid w:val="5DC31D4B"/>
    <w:rsid w:val="5EEDBA1E"/>
    <w:rsid w:val="60528410"/>
    <w:rsid w:val="609ED010"/>
    <w:rsid w:val="60B03028"/>
    <w:rsid w:val="60BFDB4B"/>
    <w:rsid w:val="60CCF465"/>
    <w:rsid w:val="60E261A5"/>
    <w:rsid w:val="61819B0B"/>
    <w:rsid w:val="61FEB70D"/>
    <w:rsid w:val="623FB0B8"/>
    <w:rsid w:val="631E3090"/>
    <w:rsid w:val="64B10C33"/>
    <w:rsid w:val="64B84B63"/>
    <w:rsid w:val="6537BEDB"/>
    <w:rsid w:val="65A64F5D"/>
    <w:rsid w:val="65EE9110"/>
    <w:rsid w:val="660B0227"/>
    <w:rsid w:val="66B5B070"/>
    <w:rsid w:val="6760603B"/>
    <w:rsid w:val="67F0E8DA"/>
    <w:rsid w:val="681C82A7"/>
    <w:rsid w:val="68B0B504"/>
    <w:rsid w:val="691A4230"/>
    <w:rsid w:val="69FD1C44"/>
    <w:rsid w:val="6A72EED0"/>
    <w:rsid w:val="6BB62A80"/>
    <w:rsid w:val="6BEC3AF9"/>
    <w:rsid w:val="6BF95A7A"/>
    <w:rsid w:val="6C9BE735"/>
    <w:rsid w:val="6D44B819"/>
    <w:rsid w:val="6F23110C"/>
    <w:rsid w:val="6F31FD7C"/>
    <w:rsid w:val="6FEF8C39"/>
    <w:rsid w:val="70EBE1C9"/>
    <w:rsid w:val="715D34DB"/>
    <w:rsid w:val="7287AF71"/>
    <w:rsid w:val="73E30B2A"/>
    <w:rsid w:val="75E3816D"/>
    <w:rsid w:val="776795CD"/>
    <w:rsid w:val="78A104B2"/>
    <w:rsid w:val="78BF0C23"/>
    <w:rsid w:val="78CFDCED"/>
    <w:rsid w:val="7A4A02A6"/>
    <w:rsid w:val="7AC703CD"/>
    <w:rsid w:val="7B6A2071"/>
    <w:rsid w:val="7BE2CB2C"/>
    <w:rsid w:val="7CAECF72"/>
    <w:rsid w:val="7D378AC0"/>
    <w:rsid w:val="7E532151"/>
    <w:rsid w:val="7EBBB8FD"/>
    <w:rsid w:val="7EFCBAEE"/>
    <w:rsid w:val="7FA3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60BD"/>
  <w15:chartTrackingRefBased/>
  <w15:docId w15:val="{C8E7B70E-EA86-49DB-836B-B6655EA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AB"/>
    <w:rPr>
      <w:rFonts w:ascii="Times New Roman" w:eastAsia="Times New Roman" w:hAnsi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0F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845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8454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9B3DA5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0F0FF0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character" w:styleId="Hyperkobling">
    <w:name w:val="Hyperlink"/>
    <w:uiPriority w:val="99"/>
    <w:unhideWhenUsed/>
    <w:rsid w:val="000F0FF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0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utheving">
    <w:name w:val="Subtle Emphasis"/>
    <w:uiPriority w:val="19"/>
    <w:qFormat/>
    <w:rsid w:val="00285B91"/>
    <w:rPr>
      <w:i/>
      <w:iCs/>
      <w:color w:val="404040"/>
    </w:rPr>
  </w:style>
  <w:style w:type="character" w:styleId="Ulstomtale">
    <w:name w:val="Unresolved Mention"/>
    <w:basedOn w:val="Standardskriftforavsnitt"/>
    <w:uiPriority w:val="99"/>
    <w:semiHidden/>
    <w:unhideWhenUsed/>
    <w:rsid w:val="0048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ixabay.com/en/numbers-numbering-school-kids-set-1336519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E3546-2981-4627-B417-A56939C95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1C38B-D376-4E3F-B46F-85A645F48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05D99-5DB4-4561-975A-73F56548CA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78C7A-9423-43DD-A27E-6BBB8838F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Pages>2</Pages>
  <Words>230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Johansen</dc:creator>
  <cp:keywords/>
  <cp:lastModifiedBy>Åsta Johanne Jenssen Bye</cp:lastModifiedBy>
  <cp:revision>82</cp:revision>
  <cp:lastPrinted>2025-01-31T11:57:00Z</cp:lastPrinted>
  <dcterms:created xsi:type="dcterms:W3CDTF">2025-01-16T21:14:00Z</dcterms:created>
  <dcterms:modified xsi:type="dcterms:W3CDTF">2025-01-31T11:58:00Z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