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4AB" w:rsidRDefault="009354AB" w:rsidP="009354AB">
      <w:pPr>
        <w:rPr>
          <w:rFonts w:ascii="Arial Black" w:hAnsi="Arial Black"/>
          <w:b/>
          <w:bCs/>
          <w:sz w:val="32"/>
          <w:szCs w:val="32"/>
        </w:rPr>
      </w:pPr>
      <w:r>
        <w:rPr>
          <w:rFonts w:ascii="Arial Black" w:hAnsi="Arial Black"/>
          <w:b/>
          <w:bCs/>
          <w:sz w:val="32"/>
          <w:szCs w:val="32"/>
        </w:rPr>
        <w:t>SKOLEHELSETJENESTEN 202</w:t>
      </w:r>
      <w:r w:rsidR="00A50D2D">
        <w:rPr>
          <w:rFonts w:ascii="Arial Black" w:hAnsi="Arial Black"/>
          <w:b/>
          <w:bCs/>
          <w:sz w:val="32"/>
          <w:szCs w:val="32"/>
        </w:rPr>
        <w:t>4</w:t>
      </w:r>
      <w:r>
        <w:rPr>
          <w:rFonts w:ascii="Arial Black" w:hAnsi="Arial Black"/>
          <w:b/>
          <w:bCs/>
          <w:sz w:val="32"/>
          <w:szCs w:val="32"/>
        </w:rPr>
        <w:t>/202</w:t>
      </w:r>
      <w:r w:rsidR="00A50D2D">
        <w:rPr>
          <w:rFonts w:ascii="Arial Black" w:hAnsi="Arial Black"/>
          <w:b/>
          <w:bCs/>
          <w:sz w:val="32"/>
          <w:szCs w:val="32"/>
        </w:rPr>
        <w:t>5</w:t>
      </w:r>
      <w:r>
        <w:rPr>
          <w:rFonts w:ascii="Arial Black" w:hAnsi="Arial Black"/>
          <w:b/>
          <w:bCs/>
          <w:sz w:val="32"/>
          <w:szCs w:val="32"/>
        </w:rPr>
        <w:t>, ROGNAN BARNESKOLE</w:t>
      </w:r>
    </w:p>
    <w:p w:rsidR="009354AB" w:rsidRDefault="009354AB" w:rsidP="009354AB"/>
    <w:p w:rsidR="009354AB" w:rsidRDefault="009354AB" w:rsidP="009354AB">
      <w:pPr>
        <w:rPr>
          <w:b/>
          <w:bCs/>
          <w:sz w:val="28"/>
          <w:szCs w:val="28"/>
        </w:rPr>
      </w:pPr>
      <w:r>
        <w:rPr>
          <w:b/>
          <w:bCs/>
          <w:sz w:val="28"/>
          <w:szCs w:val="28"/>
        </w:rPr>
        <w:t>Hei alle elever og foresatte!</w:t>
      </w:r>
    </w:p>
    <w:p w:rsidR="009354AB" w:rsidRDefault="009354AB" w:rsidP="009354AB">
      <w:pPr>
        <w:rPr>
          <w:b/>
          <w:bCs/>
          <w:sz w:val="28"/>
          <w:szCs w:val="28"/>
        </w:rPr>
      </w:pPr>
      <w:r>
        <w:rPr>
          <w:noProof/>
          <w:lang w:eastAsia="nb-NO"/>
        </w:rPr>
        <w:drawing>
          <wp:anchor distT="0" distB="0" distL="114300" distR="114300" simplePos="0" relativeHeight="251658240" behindDoc="1" locked="0" layoutInCell="1" allowOverlap="1">
            <wp:simplePos x="0" y="0"/>
            <wp:positionH relativeFrom="column">
              <wp:posOffset>3912235</wp:posOffset>
            </wp:positionH>
            <wp:positionV relativeFrom="paragraph">
              <wp:posOffset>93980</wp:posOffset>
            </wp:positionV>
            <wp:extent cx="781685" cy="714375"/>
            <wp:effectExtent l="0" t="0" r="0" b="9525"/>
            <wp:wrapNone/>
            <wp:docPr id="2" name="Bilde 2" descr="Bilderesultat for tegning av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Bilderesultat for tegning av s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685" cy="714375"/>
                    </a:xfrm>
                    <a:prstGeom prst="rect">
                      <a:avLst/>
                    </a:prstGeom>
                    <a:noFill/>
                  </pic:spPr>
                </pic:pic>
              </a:graphicData>
            </a:graphic>
            <wp14:sizeRelH relativeFrom="margin">
              <wp14:pctWidth>0</wp14:pctWidth>
            </wp14:sizeRelH>
            <wp14:sizeRelV relativeFrom="margin">
              <wp14:pctHeight>0</wp14:pctHeight>
            </wp14:sizeRelV>
          </wp:anchor>
        </w:drawing>
      </w:r>
    </w:p>
    <w:p w:rsidR="009354AB" w:rsidRDefault="009354AB" w:rsidP="009354AB">
      <w:pPr>
        <w:rPr>
          <w:b/>
          <w:bCs/>
          <w:sz w:val="28"/>
          <w:szCs w:val="28"/>
        </w:rPr>
      </w:pPr>
    </w:p>
    <w:p w:rsidR="009354AB" w:rsidRDefault="009354AB" w:rsidP="009354AB">
      <w:pPr>
        <w:rPr>
          <w:b/>
          <w:bCs/>
          <w:sz w:val="28"/>
          <w:szCs w:val="28"/>
        </w:rPr>
      </w:pPr>
      <w:r>
        <w:rPr>
          <w:b/>
          <w:bCs/>
          <w:sz w:val="28"/>
          <w:szCs w:val="28"/>
        </w:rPr>
        <w:t>Velkommen til nytt skoleår!</w:t>
      </w:r>
    </w:p>
    <w:p w:rsidR="009354AB" w:rsidRDefault="009354AB" w:rsidP="009354AB">
      <w:pPr>
        <w:rPr>
          <w:b/>
          <w:bCs/>
          <w:sz w:val="28"/>
          <w:szCs w:val="28"/>
        </w:rPr>
      </w:pPr>
    </w:p>
    <w:p w:rsidR="009354AB" w:rsidRDefault="009354AB" w:rsidP="009354AB">
      <w:pPr>
        <w:rPr>
          <w:b/>
          <w:bCs/>
          <w:sz w:val="28"/>
          <w:szCs w:val="28"/>
        </w:rPr>
      </w:pPr>
      <w:r>
        <w:rPr>
          <w:noProof/>
          <w:lang w:eastAsia="nb-NO"/>
        </w:rPr>
        <w:drawing>
          <wp:inline distT="0" distB="0" distL="0" distR="0">
            <wp:extent cx="5762625" cy="2028825"/>
            <wp:effectExtent l="0" t="0" r="9525" b="9525"/>
            <wp:docPr id="1" name="Bilde 1" descr="Bilderesultat for bilder barn som le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ilderesultat for bilder barn som lek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2028825"/>
                    </a:xfrm>
                    <a:prstGeom prst="rect">
                      <a:avLst/>
                    </a:prstGeom>
                    <a:noFill/>
                    <a:ln>
                      <a:noFill/>
                    </a:ln>
                  </pic:spPr>
                </pic:pic>
              </a:graphicData>
            </a:graphic>
          </wp:inline>
        </w:drawing>
      </w:r>
    </w:p>
    <w:p w:rsidR="009354AB" w:rsidRDefault="009354AB" w:rsidP="009354AB">
      <w:pPr>
        <w:rPr>
          <w:sz w:val="28"/>
          <w:szCs w:val="28"/>
        </w:rPr>
      </w:pPr>
    </w:p>
    <w:p w:rsidR="009354AB" w:rsidRDefault="009354AB" w:rsidP="009354AB">
      <w:pPr>
        <w:rPr>
          <w:sz w:val="28"/>
          <w:szCs w:val="28"/>
        </w:rPr>
      </w:pPr>
      <w:r>
        <w:rPr>
          <w:sz w:val="28"/>
          <w:szCs w:val="28"/>
        </w:rPr>
        <w:t>Helsesykepleier Stina Indregård vil være tilgjengelig ved Rognan barneskole skoleåret 202</w:t>
      </w:r>
      <w:r w:rsidR="00A50D2D">
        <w:rPr>
          <w:sz w:val="28"/>
          <w:szCs w:val="28"/>
        </w:rPr>
        <w:t>4</w:t>
      </w:r>
      <w:r>
        <w:rPr>
          <w:sz w:val="28"/>
          <w:szCs w:val="28"/>
        </w:rPr>
        <w:t>/2</w:t>
      </w:r>
      <w:r w:rsidR="00A50D2D">
        <w:rPr>
          <w:sz w:val="28"/>
          <w:szCs w:val="28"/>
        </w:rPr>
        <w:t>5</w:t>
      </w:r>
      <w:r>
        <w:rPr>
          <w:sz w:val="28"/>
          <w:szCs w:val="28"/>
        </w:rPr>
        <w:t xml:space="preserve">. </w:t>
      </w:r>
    </w:p>
    <w:p w:rsidR="009354AB" w:rsidRDefault="009354AB" w:rsidP="009354AB">
      <w:pPr>
        <w:rPr>
          <w:sz w:val="28"/>
          <w:szCs w:val="28"/>
        </w:rPr>
      </w:pPr>
    </w:p>
    <w:p w:rsidR="009354AB" w:rsidRDefault="009354AB" w:rsidP="009354AB">
      <w:pPr>
        <w:rPr>
          <w:sz w:val="28"/>
          <w:szCs w:val="28"/>
        </w:rPr>
      </w:pPr>
      <w:r>
        <w:rPr>
          <w:sz w:val="28"/>
          <w:szCs w:val="28"/>
        </w:rPr>
        <w:t>Skolehelsetjenesten har et fast program som følges hvert skoleår og individuelle samtaler med elevene, samt kontakt med foresatte og lærere. Etter ønske fra elevene via elevråd er det også satt av tid til «Åpen dør» hvor elevene kan komme uten at de har en avtale. Helsesykepleier vil også være tilgjengelig ute i friminuttene innimellom når det er rom for det.</w:t>
      </w:r>
    </w:p>
    <w:p w:rsidR="009354AB" w:rsidRDefault="009354AB" w:rsidP="009354AB">
      <w:pPr>
        <w:rPr>
          <w:sz w:val="28"/>
          <w:szCs w:val="28"/>
        </w:rPr>
      </w:pPr>
    </w:p>
    <w:p w:rsidR="009354AB" w:rsidRDefault="009354AB" w:rsidP="009354AB">
      <w:pPr>
        <w:rPr>
          <w:bCs/>
          <w:sz w:val="28"/>
          <w:szCs w:val="28"/>
        </w:rPr>
      </w:pPr>
      <w:r>
        <w:rPr>
          <w:sz w:val="28"/>
          <w:szCs w:val="28"/>
        </w:rPr>
        <w:t>Det første som står på programmet er høstens lusekampanje som gjennomføres</w:t>
      </w:r>
      <w:r>
        <w:rPr>
          <w:b/>
          <w:bCs/>
          <w:sz w:val="28"/>
          <w:szCs w:val="28"/>
          <w:u w:val="single"/>
        </w:rPr>
        <w:t xml:space="preserve"> uke 35.  </w:t>
      </w:r>
      <w:r>
        <w:rPr>
          <w:bCs/>
          <w:sz w:val="28"/>
          <w:szCs w:val="28"/>
        </w:rPr>
        <w:t>Info sendes ut på skolens transponder.</w:t>
      </w:r>
    </w:p>
    <w:p w:rsidR="009354AB" w:rsidRDefault="009354AB" w:rsidP="009354AB">
      <w:pPr>
        <w:rPr>
          <w:sz w:val="28"/>
          <w:szCs w:val="28"/>
        </w:rPr>
      </w:pPr>
      <w:r>
        <w:rPr>
          <w:sz w:val="28"/>
          <w:szCs w:val="28"/>
        </w:rPr>
        <w:t>Dersom det oppdages lus, bør behandlingen startes umiddelbart.</w:t>
      </w:r>
    </w:p>
    <w:p w:rsidR="009354AB" w:rsidRDefault="009354AB" w:rsidP="009354AB">
      <w:pPr>
        <w:rPr>
          <w:sz w:val="28"/>
          <w:szCs w:val="28"/>
        </w:rPr>
      </w:pPr>
      <w:r>
        <w:rPr>
          <w:sz w:val="28"/>
          <w:szCs w:val="28"/>
        </w:rPr>
        <w:t>Utfyllende opplysninger og svar på spørsmål, finner dere på nettsiden:</w:t>
      </w:r>
    </w:p>
    <w:p w:rsidR="009354AB" w:rsidRDefault="00A50D2D" w:rsidP="009354AB">
      <w:pPr>
        <w:rPr>
          <w:sz w:val="28"/>
          <w:szCs w:val="28"/>
        </w:rPr>
      </w:pPr>
      <w:hyperlink r:id="rId6" w:history="1">
        <w:r w:rsidR="009354AB">
          <w:rPr>
            <w:rStyle w:val="Hyperkobling"/>
            <w:sz w:val="28"/>
            <w:szCs w:val="28"/>
          </w:rPr>
          <w:t>http://lusfrinorge.no/</w:t>
        </w:r>
      </w:hyperlink>
    </w:p>
    <w:p w:rsidR="009354AB" w:rsidRDefault="009354AB" w:rsidP="009354AB">
      <w:pPr>
        <w:rPr>
          <w:sz w:val="28"/>
          <w:szCs w:val="28"/>
        </w:rPr>
      </w:pPr>
    </w:p>
    <w:p w:rsidR="009354AB" w:rsidRDefault="009354AB" w:rsidP="009354AB">
      <w:pPr>
        <w:rPr>
          <w:sz w:val="28"/>
          <w:szCs w:val="28"/>
        </w:rPr>
      </w:pPr>
      <w:r>
        <w:rPr>
          <w:sz w:val="28"/>
          <w:szCs w:val="28"/>
        </w:rPr>
        <w:t>I løpet av skoleåret 202</w:t>
      </w:r>
      <w:r w:rsidR="00A50D2D">
        <w:rPr>
          <w:sz w:val="28"/>
          <w:szCs w:val="28"/>
        </w:rPr>
        <w:t>4</w:t>
      </w:r>
      <w:r>
        <w:rPr>
          <w:sz w:val="28"/>
          <w:szCs w:val="28"/>
        </w:rPr>
        <w:t>/2</w:t>
      </w:r>
      <w:r w:rsidR="00A50D2D">
        <w:rPr>
          <w:sz w:val="28"/>
          <w:szCs w:val="28"/>
        </w:rPr>
        <w:t>5</w:t>
      </w:r>
      <w:r>
        <w:rPr>
          <w:sz w:val="28"/>
          <w:szCs w:val="28"/>
        </w:rPr>
        <w:t xml:space="preserve"> vil det bli gjennomført vaksinasjon av elevene i 2., 6. og 7. klasse. Vaksinene som gis er følgende;</w:t>
      </w:r>
    </w:p>
    <w:p w:rsidR="009354AB" w:rsidRDefault="009354AB" w:rsidP="009354AB">
      <w:pPr>
        <w:rPr>
          <w:sz w:val="28"/>
          <w:szCs w:val="28"/>
        </w:rPr>
      </w:pPr>
      <w:r>
        <w:rPr>
          <w:sz w:val="28"/>
          <w:szCs w:val="28"/>
        </w:rPr>
        <w:t>2. trinn vaksine mot difteri, stivkrampe, kikhoste, poliomyelitt. (</w:t>
      </w:r>
      <w:proofErr w:type="spellStart"/>
      <w:r>
        <w:rPr>
          <w:sz w:val="28"/>
          <w:szCs w:val="28"/>
        </w:rPr>
        <w:t>Tetravac</w:t>
      </w:r>
      <w:proofErr w:type="spellEnd"/>
      <w:r>
        <w:rPr>
          <w:sz w:val="28"/>
          <w:szCs w:val="28"/>
        </w:rPr>
        <w:t>)</w:t>
      </w:r>
    </w:p>
    <w:p w:rsidR="009354AB" w:rsidRDefault="009354AB" w:rsidP="009354AB">
      <w:pPr>
        <w:rPr>
          <w:sz w:val="28"/>
          <w:szCs w:val="28"/>
        </w:rPr>
      </w:pPr>
      <w:r>
        <w:rPr>
          <w:sz w:val="28"/>
          <w:szCs w:val="28"/>
        </w:rPr>
        <w:t>6. trinn MMR-vaksine mot meslinger, kusma, røde hunder. (MMR)</w:t>
      </w:r>
    </w:p>
    <w:p w:rsidR="009354AB" w:rsidRDefault="009354AB" w:rsidP="009354AB">
      <w:pPr>
        <w:rPr>
          <w:sz w:val="28"/>
          <w:szCs w:val="28"/>
        </w:rPr>
      </w:pPr>
      <w:r>
        <w:rPr>
          <w:sz w:val="28"/>
          <w:szCs w:val="28"/>
        </w:rPr>
        <w:t>7.trinn vaksine mot HPV-virus, totalt 2 vaksiner (høst + vår). (</w:t>
      </w:r>
      <w:proofErr w:type="spellStart"/>
      <w:r>
        <w:rPr>
          <w:sz w:val="28"/>
          <w:szCs w:val="28"/>
        </w:rPr>
        <w:t>Cervarix</w:t>
      </w:r>
      <w:proofErr w:type="spellEnd"/>
      <w:r>
        <w:rPr>
          <w:sz w:val="28"/>
          <w:szCs w:val="28"/>
        </w:rPr>
        <w:t>)</w:t>
      </w:r>
    </w:p>
    <w:p w:rsidR="009354AB" w:rsidRDefault="009354AB" w:rsidP="009354AB">
      <w:pPr>
        <w:rPr>
          <w:sz w:val="28"/>
          <w:szCs w:val="28"/>
        </w:rPr>
      </w:pPr>
    </w:p>
    <w:p w:rsidR="009354AB" w:rsidRDefault="009354AB" w:rsidP="009354AB">
      <w:pPr>
        <w:rPr>
          <w:sz w:val="28"/>
          <w:szCs w:val="28"/>
        </w:rPr>
      </w:pPr>
      <w:r>
        <w:rPr>
          <w:sz w:val="28"/>
          <w:szCs w:val="28"/>
        </w:rPr>
        <w:lastRenderedPageBreak/>
        <w:t>Jeg ønsker å delta på foreldremøtene i de fleste klassene på høsten slik at jeg kan informere om skolehelsetjenesten generelt og svare på evt. spørsmål.</w:t>
      </w:r>
    </w:p>
    <w:p w:rsidR="009354AB" w:rsidRDefault="009354AB" w:rsidP="009354AB">
      <w:pPr>
        <w:rPr>
          <w:sz w:val="28"/>
          <w:szCs w:val="28"/>
        </w:rPr>
      </w:pPr>
      <w:r>
        <w:rPr>
          <w:sz w:val="28"/>
          <w:szCs w:val="28"/>
        </w:rPr>
        <w:t>Helsesøster vil også undervise i forhold til følgende tema i de ulike klassetrinn;</w:t>
      </w:r>
    </w:p>
    <w:p w:rsidR="009354AB" w:rsidRDefault="009354AB" w:rsidP="009354AB">
      <w:pPr>
        <w:rPr>
          <w:sz w:val="28"/>
          <w:szCs w:val="28"/>
        </w:rPr>
      </w:pPr>
    </w:p>
    <w:tbl>
      <w:tblPr>
        <w:tblStyle w:val="Tabellrutenett"/>
        <w:tblW w:w="0" w:type="auto"/>
        <w:tblInd w:w="0" w:type="dxa"/>
        <w:tblLook w:val="04A0" w:firstRow="1" w:lastRow="0" w:firstColumn="1" w:lastColumn="0" w:noHBand="0" w:noVBand="1"/>
      </w:tblPr>
      <w:tblGrid>
        <w:gridCol w:w="4510"/>
        <w:gridCol w:w="4552"/>
      </w:tblGrid>
      <w:tr w:rsidR="009354AB" w:rsidTr="00A50D2D">
        <w:tc>
          <w:tcPr>
            <w:tcW w:w="4510" w:type="dxa"/>
            <w:tcBorders>
              <w:top w:val="single" w:sz="4" w:space="0" w:color="auto"/>
              <w:left w:val="single" w:sz="4" w:space="0" w:color="auto"/>
              <w:bottom w:val="single" w:sz="4" w:space="0" w:color="auto"/>
              <w:right w:val="single" w:sz="4" w:space="0" w:color="auto"/>
            </w:tcBorders>
            <w:hideMark/>
          </w:tcPr>
          <w:p w:rsidR="009354AB" w:rsidRDefault="009354AB">
            <w:pPr>
              <w:rPr>
                <w:b/>
                <w:sz w:val="28"/>
                <w:szCs w:val="28"/>
              </w:rPr>
            </w:pPr>
            <w:r>
              <w:rPr>
                <w:b/>
                <w:sz w:val="28"/>
                <w:szCs w:val="28"/>
              </w:rPr>
              <w:t>Klassetrinn</w:t>
            </w:r>
          </w:p>
        </w:tc>
        <w:tc>
          <w:tcPr>
            <w:tcW w:w="4552" w:type="dxa"/>
            <w:tcBorders>
              <w:top w:val="single" w:sz="4" w:space="0" w:color="auto"/>
              <w:left w:val="single" w:sz="4" w:space="0" w:color="auto"/>
              <w:bottom w:val="single" w:sz="4" w:space="0" w:color="auto"/>
              <w:right w:val="single" w:sz="4" w:space="0" w:color="auto"/>
            </w:tcBorders>
            <w:hideMark/>
          </w:tcPr>
          <w:p w:rsidR="009354AB" w:rsidRDefault="009354AB">
            <w:pPr>
              <w:rPr>
                <w:b/>
                <w:sz w:val="28"/>
                <w:szCs w:val="28"/>
              </w:rPr>
            </w:pPr>
            <w:r>
              <w:rPr>
                <w:b/>
                <w:sz w:val="28"/>
                <w:szCs w:val="28"/>
              </w:rPr>
              <w:t>Tema</w:t>
            </w:r>
          </w:p>
        </w:tc>
      </w:tr>
      <w:tr w:rsidR="009354AB" w:rsidTr="00A50D2D">
        <w:tc>
          <w:tcPr>
            <w:tcW w:w="4510" w:type="dxa"/>
            <w:tcBorders>
              <w:top w:val="single" w:sz="4" w:space="0" w:color="auto"/>
              <w:left w:val="single" w:sz="4" w:space="0" w:color="auto"/>
              <w:bottom w:val="single" w:sz="4" w:space="0" w:color="auto"/>
              <w:right w:val="single" w:sz="4" w:space="0" w:color="auto"/>
            </w:tcBorders>
            <w:hideMark/>
          </w:tcPr>
          <w:p w:rsidR="009354AB" w:rsidRDefault="009354AB">
            <w:pPr>
              <w:rPr>
                <w:sz w:val="28"/>
                <w:szCs w:val="28"/>
              </w:rPr>
            </w:pPr>
            <w:r>
              <w:rPr>
                <w:sz w:val="28"/>
                <w:szCs w:val="28"/>
              </w:rPr>
              <w:t>1.trinn</w:t>
            </w:r>
          </w:p>
        </w:tc>
        <w:tc>
          <w:tcPr>
            <w:tcW w:w="4552" w:type="dxa"/>
            <w:tcBorders>
              <w:top w:val="single" w:sz="4" w:space="0" w:color="auto"/>
              <w:left w:val="single" w:sz="4" w:space="0" w:color="auto"/>
              <w:bottom w:val="single" w:sz="4" w:space="0" w:color="auto"/>
              <w:right w:val="single" w:sz="4" w:space="0" w:color="auto"/>
            </w:tcBorders>
            <w:hideMark/>
          </w:tcPr>
          <w:p w:rsidR="009354AB" w:rsidRDefault="009354AB">
            <w:pPr>
              <w:rPr>
                <w:sz w:val="28"/>
                <w:szCs w:val="28"/>
              </w:rPr>
            </w:pPr>
            <w:r>
              <w:rPr>
                <w:sz w:val="28"/>
                <w:szCs w:val="28"/>
              </w:rPr>
              <w:t>Skolestartundersøkelse (m/lege)</w:t>
            </w:r>
          </w:p>
        </w:tc>
      </w:tr>
      <w:tr w:rsidR="009354AB" w:rsidTr="00A50D2D">
        <w:tc>
          <w:tcPr>
            <w:tcW w:w="4510" w:type="dxa"/>
            <w:tcBorders>
              <w:top w:val="single" w:sz="4" w:space="0" w:color="auto"/>
              <w:left w:val="single" w:sz="4" w:space="0" w:color="auto"/>
              <w:bottom w:val="single" w:sz="4" w:space="0" w:color="auto"/>
              <w:right w:val="single" w:sz="4" w:space="0" w:color="auto"/>
            </w:tcBorders>
            <w:hideMark/>
          </w:tcPr>
          <w:p w:rsidR="009354AB" w:rsidRDefault="00A50D2D">
            <w:pPr>
              <w:rPr>
                <w:sz w:val="28"/>
                <w:szCs w:val="28"/>
              </w:rPr>
            </w:pPr>
            <w:r>
              <w:rPr>
                <w:sz w:val="28"/>
                <w:szCs w:val="28"/>
              </w:rPr>
              <w:t>1</w:t>
            </w:r>
            <w:r w:rsidR="009354AB">
              <w:rPr>
                <w:sz w:val="28"/>
                <w:szCs w:val="28"/>
              </w:rPr>
              <w:t>.trinn</w:t>
            </w:r>
            <w:r>
              <w:rPr>
                <w:sz w:val="28"/>
                <w:szCs w:val="28"/>
              </w:rPr>
              <w:t>, 3 trinn og 6 trinn</w:t>
            </w:r>
          </w:p>
        </w:tc>
        <w:tc>
          <w:tcPr>
            <w:tcW w:w="4552" w:type="dxa"/>
            <w:tcBorders>
              <w:top w:val="single" w:sz="4" w:space="0" w:color="auto"/>
              <w:left w:val="single" w:sz="4" w:space="0" w:color="auto"/>
              <w:bottom w:val="single" w:sz="4" w:space="0" w:color="auto"/>
              <w:right w:val="single" w:sz="4" w:space="0" w:color="auto"/>
            </w:tcBorders>
            <w:hideMark/>
          </w:tcPr>
          <w:p w:rsidR="009354AB" w:rsidRDefault="00A50D2D">
            <w:pPr>
              <w:rPr>
                <w:sz w:val="28"/>
                <w:szCs w:val="28"/>
              </w:rPr>
            </w:pPr>
            <w:r>
              <w:rPr>
                <w:sz w:val="28"/>
                <w:szCs w:val="28"/>
              </w:rPr>
              <w:t>Tryggere Barndom</w:t>
            </w:r>
          </w:p>
        </w:tc>
      </w:tr>
      <w:tr w:rsidR="009354AB" w:rsidTr="00A50D2D">
        <w:tc>
          <w:tcPr>
            <w:tcW w:w="4510" w:type="dxa"/>
            <w:tcBorders>
              <w:top w:val="single" w:sz="4" w:space="0" w:color="auto"/>
              <w:left w:val="single" w:sz="4" w:space="0" w:color="auto"/>
              <w:bottom w:val="single" w:sz="4" w:space="0" w:color="auto"/>
              <w:right w:val="single" w:sz="4" w:space="0" w:color="auto"/>
            </w:tcBorders>
            <w:hideMark/>
          </w:tcPr>
          <w:p w:rsidR="009354AB" w:rsidRDefault="009354AB">
            <w:pPr>
              <w:rPr>
                <w:sz w:val="28"/>
                <w:szCs w:val="28"/>
              </w:rPr>
            </w:pPr>
            <w:r>
              <w:rPr>
                <w:sz w:val="28"/>
                <w:szCs w:val="28"/>
              </w:rPr>
              <w:t>3. trinn</w:t>
            </w:r>
          </w:p>
        </w:tc>
        <w:tc>
          <w:tcPr>
            <w:tcW w:w="4552" w:type="dxa"/>
            <w:tcBorders>
              <w:top w:val="single" w:sz="4" w:space="0" w:color="auto"/>
              <w:left w:val="single" w:sz="4" w:space="0" w:color="auto"/>
              <w:bottom w:val="single" w:sz="4" w:space="0" w:color="auto"/>
              <w:right w:val="single" w:sz="4" w:space="0" w:color="auto"/>
            </w:tcBorders>
            <w:hideMark/>
          </w:tcPr>
          <w:p w:rsidR="009354AB" w:rsidRDefault="009354AB">
            <w:pPr>
              <w:rPr>
                <w:sz w:val="28"/>
                <w:szCs w:val="28"/>
              </w:rPr>
            </w:pPr>
            <w:r>
              <w:rPr>
                <w:sz w:val="28"/>
                <w:szCs w:val="28"/>
              </w:rPr>
              <w:t>Sunne livsvaner (m/tannpleier), vekt/høydemåling</w:t>
            </w:r>
            <w:r w:rsidR="00A50D2D">
              <w:rPr>
                <w:sz w:val="28"/>
                <w:szCs w:val="28"/>
              </w:rPr>
              <w:t>. Helsedag med «stasjonsarbeidsprinsipp»</w:t>
            </w:r>
          </w:p>
        </w:tc>
      </w:tr>
      <w:tr w:rsidR="00A50D2D" w:rsidTr="00A50D2D">
        <w:tc>
          <w:tcPr>
            <w:tcW w:w="4510" w:type="dxa"/>
            <w:tcBorders>
              <w:top w:val="single" w:sz="4" w:space="0" w:color="auto"/>
              <w:left w:val="single" w:sz="4" w:space="0" w:color="auto"/>
              <w:bottom w:val="single" w:sz="4" w:space="0" w:color="auto"/>
              <w:right w:val="single" w:sz="4" w:space="0" w:color="auto"/>
            </w:tcBorders>
            <w:hideMark/>
          </w:tcPr>
          <w:p w:rsidR="00A50D2D" w:rsidRDefault="00A50D2D" w:rsidP="00A50D2D">
            <w:pPr>
              <w:rPr>
                <w:sz w:val="28"/>
                <w:szCs w:val="28"/>
              </w:rPr>
            </w:pPr>
            <w:r>
              <w:rPr>
                <w:sz w:val="28"/>
                <w:szCs w:val="28"/>
              </w:rPr>
              <w:t>5. trinn</w:t>
            </w:r>
          </w:p>
        </w:tc>
        <w:tc>
          <w:tcPr>
            <w:tcW w:w="4552" w:type="dxa"/>
            <w:tcBorders>
              <w:top w:val="single" w:sz="4" w:space="0" w:color="auto"/>
              <w:left w:val="single" w:sz="4" w:space="0" w:color="auto"/>
              <w:bottom w:val="single" w:sz="4" w:space="0" w:color="auto"/>
              <w:right w:val="single" w:sz="4" w:space="0" w:color="auto"/>
            </w:tcBorders>
          </w:tcPr>
          <w:p w:rsidR="00A50D2D" w:rsidRDefault="00A50D2D" w:rsidP="00A50D2D">
            <w:pPr>
              <w:rPr>
                <w:sz w:val="28"/>
                <w:szCs w:val="28"/>
              </w:rPr>
            </w:pPr>
            <w:r>
              <w:rPr>
                <w:sz w:val="28"/>
                <w:szCs w:val="28"/>
              </w:rPr>
              <w:t>Pubertet/selvbilde</w:t>
            </w:r>
          </w:p>
        </w:tc>
      </w:tr>
      <w:tr w:rsidR="00A50D2D" w:rsidTr="00A50D2D">
        <w:tc>
          <w:tcPr>
            <w:tcW w:w="4510" w:type="dxa"/>
            <w:tcBorders>
              <w:top w:val="single" w:sz="4" w:space="0" w:color="auto"/>
              <w:left w:val="single" w:sz="4" w:space="0" w:color="auto"/>
              <w:bottom w:val="single" w:sz="4" w:space="0" w:color="auto"/>
              <w:right w:val="single" w:sz="4" w:space="0" w:color="auto"/>
            </w:tcBorders>
            <w:hideMark/>
          </w:tcPr>
          <w:p w:rsidR="00A50D2D" w:rsidRDefault="00A50D2D" w:rsidP="00A50D2D">
            <w:pPr>
              <w:rPr>
                <w:sz w:val="28"/>
                <w:szCs w:val="28"/>
              </w:rPr>
            </w:pPr>
          </w:p>
        </w:tc>
        <w:tc>
          <w:tcPr>
            <w:tcW w:w="4552" w:type="dxa"/>
            <w:tcBorders>
              <w:top w:val="single" w:sz="4" w:space="0" w:color="auto"/>
              <w:left w:val="single" w:sz="4" w:space="0" w:color="auto"/>
              <w:bottom w:val="single" w:sz="4" w:space="0" w:color="auto"/>
              <w:right w:val="single" w:sz="4" w:space="0" w:color="auto"/>
            </w:tcBorders>
          </w:tcPr>
          <w:p w:rsidR="00A50D2D" w:rsidRDefault="00A50D2D" w:rsidP="00A50D2D">
            <w:pPr>
              <w:rPr>
                <w:sz w:val="28"/>
                <w:szCs w:val="28"/>
              </w:rPr>
            </w:pPr>
          </w:p>
        </w:tc>
      </w:tr>
    </w:tbl>
    <w:p w:rsidR="009354AB" w:rsidRDefault="009354AB" w:rsidP="009354AB">
      <w:pPr>
        <w:rPr>
          <w:sz w:val="28"/>
          <w:szCs w:val="28"/>
        </w:rPr>
      </w:pPr>
    </w:p>
    <w:p w:rsidR="009354AB" w:rsidRDefault="009354AB" w:rsidP="009354AB">
      <w:pPr>
        <w:rPr>
          <w:sz w:val="28"/>
          <w:szCs w:val="28"/>
        </w:rPr>
      </w:pPr>
      <w:r>
        <w:rPr>
          <w:sz w:val="28"/>
          <w:szCs w:val="28"/>
        </w:rPr>
        <w:t xml:space="preserve">Hvert år blir Verdensdagen for psykisk helse markert på skolen. </w:t>
      </w:r>
      <w:r w:rsidR="00D9036B">
        <w:rPr>
          <w:sz w:val="28"/>
          <w:szCs w:val="28"/>
        </w:rPr>
        <w:t>I løpet av oktober 202</w:t>
      </w:r>
      <w:r w:rsidR="00A50D2D">
        <w:rPr>
          <w:sz w:val="28"/>
          <w:szCs w:val="28"/>
        </w:rPr>
        <w:t>4</w:t>
      </w:r>
      <w:r>
        <w:rPr>
          <w:sz w:val="28"/>
          <w:szCs w:val="28"/>
        </w:rPr>
        <w:t xml:space="preserve"> og tema er; </w:t>
      </w:r>
      <w:r w:rsidR="00A50D2D">
        <w:rPr>
          <w:b/>
          <w:sz w:val="28"/>
          <w:szCs w:val="28"/>
        </w:rPr>
        <w:t>vi trenger å snakke mer sammen</w:t>
      </w:r>
      <w:r w:rsidR="00D9036B">
        <w:rPr>
          <w:b/>
          <w:sz w:val="28"/>
          <w:szCs w:val="28"/>
        </w:rPr>
        <w:t>. #</w:t>
      </w:r>
      <w:r w:rsidR="00A50D2D">
        <w:rPr>
          <w:b/>
          <w:sz w:val="28"/>
          <w:szCs w:val="28"/>
        </w:rPr>
        <w:t>gi8minutter</w:t>
      </w:r>
    </w:p>
    <w:p w:rsidR="009354AB" w:rsidRDefault="009354AB" w:rsidP="009354AB">
      <w:pPr>
        <w:rPr>
          <w:sz w:val="28"/>
          <w:szCs w:val="28"/>
        </w:rPr>
      </w:pPr>
    </w:p>
    <w:p w:rsidR="009354AB" w:rsidRDefault="009354AB" w:rsidP="009354AB">
      <w:pPr>
        <w:rPr>
          <w:color w:val="0070C0"/>
          <w:sz w:val="28"/>
          <w:szCs w:val="28"/>
        </w:rPr>
      </w:pPr>
      <w:r>
        <w:rPr>
          <w:sz w:val="28"/>
          <w:szCs w:val="28"/>
        </w:rPr>
        <w:t>Foresatte og kontaktlærere til elevene i 7. klassene vil i løpet av februar 202</w:t>
      </w:r>
      <w:r w:rsidR="00A50D2D">
        <w:rPr>
          <w:sz w:val="28"/>
          <w:szCs w:val="28"/>
        </w:rPr>
        <w:t xml:space="preserve">5 </w:t>
      </w:r>
      <w:r>
        <w:rPr>
          <w:sz w:val="28"/>
          <w:szCs w:val="28"/>
        </w:rPr>
        <w:t xml:space="preserve">bli invitert til et temamøte ang. ungdom og alkohol med utgangspunkt i diskusjonsopplegget </w:t>
      </w:r>
      <w:r>
        <w:rPr>
          <w:color w:val="0070C0"/>
          <w:sz w:val="28"/>
          <w:szCs w:val="28"/>
        </w:rPr>
        <w:t xml:space="preserve">«Tør å sette grenser». </w:t>
      </w:r>
      <w:r w:rsidR="00A50D2D" w:rsidRPr="00A50D2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Nytt fra 2024 var at Felles Ansvar Salten bidro med sin kunnskap/info på dette foreldremøtet.</w:t>
      </w:r>
    </w:p>
    <w:p w:rsidR="009354AB" w:rsidRDefault="009354AB" w:rsidP="009354AB">
      <w:pPr>
        <w:rPr>
          <w:color w:val="0070C0"/>
          <w:sz w:val="28"/>
          <w:szCs w:val="28"/>
        </w:rPr>
      </w:pPr>
    </w:p>
    <w:p w:rsidR="009354AB" w:rsidRDefault="009354AB" w:rsidP="009354AB">
      <w:pPr>
        <w:rPr>
          <w:sz w:val="28"/>
          <w:szCs w:val="28"/>
        </w:rPr>
      </w:pPr>
      <w:r>
        <w:rPr>
          <w:sz w:val="28"/>
          <w:szCs w:val="28"/>
        </w:rPr>
        <w:t xml:space="preserve">Ved behov kan helsesykepleier kontaktes på </w:t>
      </w:r>
      <w:r>
        <w:rPr>
          <w:b/>
          <w:sz w:val="28"/>
          <w:szCs w:val="28"/>
        </w:rPr>
        <w:t>tlf. 469 55254</w:t>
      </w:r>
      <w:r>
        <w:rPr>
          <w:sz w:val="28"/>
          <w:szCs w:val="28"/>
        </w:rPr>
        <w:t xml:space="preserve">, </w:t>
      </w:r>
      <w:proofErr w:type="spellStart"/>
      <w:r>
        <w:rPr>
          <w:sz w:val="28"/>
          <w:szCs w:val="28"/>
        </w:rPr>
        <w:t>evt</w:t>
      </w:r>
      <w:proofErr w:type="spellEnd"/>
      <w:r>
        <w:rPr>
          <w:sz w:val="28"/>
          <w:szCs w:val="28"/>
        </w:rPr>
        <w:t xml:space="preserve"> via mail; </w:t>
      </w:r>
      <w:r>
        <w:rPr>
          <w:b/>
          <w:sz w:val="28"/>
          <w:szCs w:val="28"/>
        </w:rPr>
        <w:t>stina.indregaard@saltdal.kommune.no</w:t>
      </w:r>
    </w:p>
    <w:p w:rsidR="009354AB" w:rsidRDefault="009354AB" w:rsidP="009354AB">
      <w:pPr>
        <w:rPr>
          <w:sz w:val="28"/>
          <w:szCs w:val="28"/>
        </w:rPr>
      </w:pPr>
      <w:r>
        <w:rPr>
          <w:sz w:val="28"/>
          <w:szCs w:val="28"/>
        </w:rPr>
        <w:t>På barneskolen i 1. etasje (før trappen ned til sløyden) finner dere en hvit postkasse på veggen der elevene kan «poste» store og små beskjeder.</w:t>
      </w:r>
    </w:p>
    <w:p w:rsidR="009354AB" w:rsidRDefault="009354AB" w:rsidP="009354AB">
      <w:pPr>
        <w:rPr>
          <w:sz w:val="28"/>
          <w:szCs w:val="28"/>
        </w:rPr>
      </w:pPr>
      <w:r>
        <w:rPr>
          <w:sz w:val="28"/>
          <w:szCs w:val="28"/>
        </w:rPr>
        <w:t>De som ønsker det vil da bli kontaktet av helsesykepleier.</w:t>
      </w:r>
    </w:p>
    <w:p w:rsidR="009354AB" w:rsidRDefault="009354AB" w:rsidP="009354AB">
      <w:pPr>
        <w:rPr>
          <w:color w:val="0D0D0D" w:themeColor="text1" w:themeTint="F2"/>
          <w:sz w:val="28"/>
          <w:szCs w:val="28"/>
        </w:rPr>
      </w:pPr>
    </w:p>
    <w:p w:rsidR="009354AB" w:rsidRDefault="009354AB" w:rsidP="009354AB">
      <w:pPr>
        <w:rPr>
          <w:sz w:val="28"/>
          <w:szCs w:val="28"/>
        </w:rPr>
      </w:pPr>
      <w:r>
        <w:rPr>
          <w:b/>
          <w:bCs/>
          <w:sz w:val="28"/>
          <w:szCs w:val="28"/>
        </w:rPr>
        <w:t>Velkommen til samarbeidet, og lykke til med skoleåret!</w:t>
      </w:r>
      <w:r>
        <w:rPr>
          <w:sz w:val="28"/>
          <w:szCs w:val="28"/>
        </w:rPr>
        <w:t xml:space="preserve">          </w:t>
      </w:r>
    </w:p>
    <w:p w:rsidR="009354AB" w:rsidRDefault="009354AB" w:rsidP="009354AB">
      <w:pPr>
        <w:rPr>
          <w:sz w:val="28"/>
          <w:szCs w:val="28"/>
        </w:rPr>
      </w:pPr>
    </w:p>
    <w:p w:rsidR="009354AB" w:rsidRDefault="009354AB" w:rsidP="009354AB">
      <w:pPr>
        <w:rPr>
          <w:sz w:val="28"/>
          <w:szCs w:val="28"/>
        </w:rPr>
      </w:pPr>
      <w:r>
        <w:rPr>
          <w:noProof/>
          <w:lang w:eastAsia="nb-NO"/>
        </w:rPr>
        <w:drawing>
          <wp:inline distT="0" distB="0" distL="0" distR="0">
            <wp:extent cx="4857750" cy="1457181"/>
            <wp:effectExtent l="0" t="0" r="0" b="0"/>
            <wp:docPr id="3" name="Bilde 3" descr="Bergen kommune - Skolehelsetjen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rgen kommune - Skolehelsetjenes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4688" cy="1552253"/>
                    </a:xfrm>
                    <a:prstGeom prst="rect">
                      <a:avLst/>
                    </a:prstGeom>
                    <a:noFill/>
                    <a:ln>
                      <a:noFill/>
                    </a:ln>
                  </pic:spPr>
                </pic:pic>
              </a:graphicData>
            </a:graphic>
          </wp:inline>
        </w:drawing>
      </w:r>
    </w:p>
    <w:p w:rsidR="009354AB" w:rsidRDefault="009354AB" w:rsidP="009354AB">
      <w:pPr>
        <w:rPr>
          <w:sz w:val="28"/>
          <w:szCs w:val="28"/>
        </w:rPr>
      </w:pPr>
    </w:p>
    <w:p w:rsidR="009354AB" w:rsidRDefault="009354AB" w:rsidP="009354AB">
      <w:pPr>
        <w:rPr>
          <w:sz w:val="28"/>
          <w:szCs w:val="28"/>
        </w:rPr>
      </w:pPr>
      <w:bookmarkStart w:id="0" w:name="_GoBack"/>
      <w:bookmarkEnd w:id="0"/>
    </w:p>
    <w:p w:rsidR="009354AB" w:rsidRDefault="009354AB" w:rsidP="009354AB">
      <w:pPr>
        <w:rPr>
          <w:sz w:val="28"/>
          <w:szCs w:val="28"/>
        </w:rPr>
      </w:pPr>
      <w:r>
        <w:rPr>
          <w:sz w:val="28"/>
          <w:szCs w:val="28"/>
        </w:rPr>
        <w:t xml:space="preserve">Med vennlig hilsen </w:t>
      </w:r>
    </w:p>
    <w:p w:rsidR="009354AB" w:rsidRDefault="009354AB" w:rsidP="009354AB">
      <w:r>
        <w:rPr>
          <w:sz w:val="28"/>
          <w:szCs w:val="28"/>
        </w:rPr>
        <w:t>Helsesykepleier Stina Indregård</w:t>
      </w:r>
      <w:r>
        <w:rPr>
          <w:sz w:val="28"/>
          <w:szCs w:val="28"/>
        </w:rPr>
        <w:tab/>
      </w:r>
      <w:r>
        <w:rPr>
          <w:sz w:val="28"/>
          <w:szCs w:val="28"/>
        </w:rPr>
        <w:tab/>
      </w:r>
      <w:r>
        <w:rPr>
          <w:sz w:val="28"/>
          <w:szCs w:val="28"/>
        </w:rPr>
        <w:tab/>
      </w:r>
      <w:r>
        <w:rPr>
          <w:sz w:val="28"/>
          <w:szCs w:val="28"/>
        </w:rPr>
        <w:tab/>
      </w:r>
      <w:r>
        <w:rPr>
          <w:sz w:val="28"/>
          <w:szCs w:val="28"/>
        </w:rPr>
        <w:tab/>
      </w:r>
    </w:p>
    <w:p w:rsidR="00A8788F" w:rsidRDefault="00A8788F"/>
    <w:sectPr w:rsidR="00A878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AB"/>
    <w:rsid w:val="008E211E"/>
    <w:rsid w:val="009354AB"/>
    <w:rsid w:val="00A50D2D"/>
    <w:rsid w:val="00A8788F"/>
    <w:rsid w:val="00D9036B"/>
    <w:rsid w:val="00EE44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7B1A"/>
  <w15:chartTrackingRefBased/>
  <w15:docId w15:val="{8F111F96-E046-41F6-B232-2BDD42E5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4AB"/>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9354AB"/>
    <w:rPr>
      <w:color w:val="0000FF"/>
      <w:u w:val="single"/>
    </w:rPr>
  </w:style>
  <w:style w:type="table" w:styleId="Tabellrutenett">
    <w:name w:val="Table Grid"/>
    <w:basedOn w:val="Vanligtabell"/>
    <w:uiPriority w:val="59"/>
    <w:rsid w:val="009354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1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usfrinorge.no/"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2180</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Saltdal Kommune</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Stina Indregård</dc:creator>
  <cp:keywords/>
  <dc:description/>
  <cp:lastModifiedBy>Stina Indregård</cp:lastModifiedBy>
  <cp:revision>2</cp:revision>
  <dcterms:created xsi:type="dcterms:W3CDTF">2024-08-05T09:52:00Z</dcterms:created>
  <dcterms:modified xsi:type="dcterms:W3CDTF">2024-08-05T09:52:00Z</dcterms:modified>
</cp:coreProperties>
</file>